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6FDA" w14:textId="77777777" w:rsidR="00F02E2A" w:rsidRDefault="00F02E2A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3505F602" w14:textId="77777777" w:rsidR="00F02E2A" w:rsidRDefault="00E9536C">
      <w:pPr>
        <w:pBdr>
          <w:top w:val="nil"/>
          <w:left w:val="nil"/>
          <w:bottom w:val="nil"/>
          <w:right w:val="nil"/>
          <w:between w:val="nil"/>
        </w:pBdr>
        <w:spacing w:before="238" w:after="238" w:line="276" w:lineRule="auto"/>
        <w:ind w:left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 XVII Convocatoria del Fondo Concursable para el Fortalecimiento de la Relación Universidad-Sociedad  </w:t>
      </w:r>
    </w:p>
    <w:p w14:paraId="40BB6F49" w14:textId="77777777" w:rsidR="00F02E2A" w:rsidRDefault="00E9536C">
      <w:pPr>
        <w:pBdr>
          <w:top w:val="nil"/>
          <w:left w:val="nil"/>
          <w:bottom w:val="nil"/>
          <w:right w:val="nil"/>
          <w:between w:val="nil"/>
        </w:pBdr>
        <w:spacing w:before="238" w:after="238" w:line="276" w:lineRule="auto"/>
        <w:ind w:left="360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</w:rPr>
        <w:t>Guía de formulación de proyectos de acción social 2023</w:t>
      </w:r>
    </w:p>
    <w:tbl>
      <w:tblPr>
        <w:tblStyle w:val="a"/>
        <w:tblW w:w="883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F02E2A" w14:paraId="110CF25C" w14:textId="77777777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92513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10036C7" w14:textId="77777777" w:rsidR="00F02E2A" w:rsidRDefault="00E9536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Instrucciones:</w:t>
            </w:r>
          </w:p>
          <w:p w14:paraId="004220ED" w14:textId="77777777" w:rsidR="00F02E2A" w:rsidRDefault="00E9536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Complete cada uno de los componentes que se le solicitan. </w:t>
            </w:r>
          </w:p>
          <w:p w14:paraId="03F5D328" w14:textId="77777777" w:rsidR="00F02E2A" w:rsidRDefault="00E9536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Recuerde que esta documentación debe acompañarse de:</w:t>
            </w:r>
          </w:p>
          <w:p w14:paraId="08B26735" w14:textId="77777777" w:rsidR="00F02E2A" w:rsidRDefault="00F02E2A">
            <w:pPr>
              <w:jc w:val="both"/>
              <w:rPr>
                <w:rFonts w:ascii="Arial" w:eastAsia="Arial" w:hAnsi="Arial" w:cs="Arial"/>
              </w:rPr>
            </w:pPr>
          </w:p>
          <w:p w14:paraId="3F2E16C5" w14:textId="77777777" w:rsidR="00F02E2A" w:rsidRDefault="00E953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Oficio de la direcci</w:t>
            </w:r>
            <w:r>
              <w:rPr>
                <w:rFonts w:ascii="Arial" w:eastAsia="Arial" w:hAnsi="Arial" w:cs="Arial"/>
                <w:color w:val="000000"/>
              </w:rPr>
              <w:t>ón de la unidad académica, en el cual se aprueba la participación del proyecto.</w:t>
            </w:r>
          </w:p>
          <w:p w14:paraId="662C5076" w14:textId="77777777" w:rsidR="00F02E2A" w:rsidRDefault="00E953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Resumen del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curriculum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vitae de las persona</w:t>
            </w:r>
            <w:r>
              <w:rPr>
                <w:rFonts w:ascii="Arial" w:eastAsia="Arial" w:hAnsi="Arial" w:cs="Arial"/>
                <w:color w:val="000000"/>
              </w:rPr>
              <w:t>s que conforman el equipo responsable del proyecto. Incluir la experiencia y los conocimientos en el campo de los últimos tres años de su trayectoria (2 págs. como máximo).</w:t>
            </w:r>
          </w:p>
          <w:p w14:paraId="4D179EC6" w14:textId="77777777" w:rsidR="00F02E2A" w:rsidRDefault="00E9536C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Acta ratificada, o comunicación de acuerdo en firme, por la Comisión de Acción Soci</w:t>
            </w:r>
            <w:r>
              <w:rPr>
                <w:rFonts w:ascii="Arial" w:eastAsia="Arial" w:hAnsi="Arial" w:cs="Arial"/>
                <w:color w:val="000000"/>
              </w:rPr>
              <w:t>al (CAS) u órgano con funciones análogas (Circular VAS-13-2021) y oficio de la Dirección de la unidad académica.</w:t>
            </w:r>
          </w:p>
          <w:p w14:paraId="1E32FEF4" w14:textId="77777777" w:rsidR="00F02E2A" w:rsidRDefault="00F02E2A">
            <w:pPr>
              <w:ind w:left="108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56B9522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Fecha límite 9 de diciembre del 2022.</w:t>
            </w:r>
          </w:p>
          <w:p w14:paraId="2B44FF90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8BA6BFE" w14:textId="77777777" w:rsidR="00F02E2A" w:rsidRDefault="00F02E2A">
      <w:pPr>
        <w:jc w:val="both"/>
        <w:rPr>
          <w:rFonts w:ascii="Arial" w:eastAsia="Arial" w:hAnsi="Arial" w:cs="Arial"/>
        </w:rPr>
      </w:pPr>
    </w:p>
    <w:p w14:paraId="62CDCE6E" w14:textId="77777777" w:rsidR="00F02E2A" w:rsidRDefault="00F02E2A">
      <w:pPr>
        <w:jc w:val="both"/>
        <w:rPr>
          <w:rFonts w:ascii="Arial" w:eastAsia="Arial" w:hAnsi="Arial" w:cs="Arial"/>
          <w:color w:val="000000"/>
        </w:rPr>
      </w:pPr>
    </w:p>
    <w:p w14:paraId="0C754607" w14:textId="77777777" w:rsidR="00F02E2A" w:rsidRDefault="00E9536C">
      <w:pPr>
        <w:spacing w:before="120" w:after="120" w:line="360" w:lineRule="auto"/>
      </w:pPr>
      <w:r>
        <w:rPr>
          <w:rFonts w:ascii="Arial" w:eastAsia="Arial" w:hAnsi="Arial" w:cs="Arial"/>
          <w:b/>
        </w:rPr>
        <w:t>I. Información general de la propuesta</w:t>
      </w:r>
    </w:p>
    <w:tbl>
      <w:tblPr>
        <w:tblStyle w:val="a0"/>
        <w:tblW w:w="89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0"/>
        <w:gridCol w:w="5181"/>
      </w:tblGrid>
      <w:tr w:rsidR="00F02E2A" w14:paraId="56FBE592" w14:textId="77777777">
        <w:trPr>
          <w:jc w:val="center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A0C3BE2" w14:textId="77777777" w:rsidR="00F02E2A" w:rsidRDefault="00E9536C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Ejecutora: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20F91" w14:textId="77777777" w:rsidR="00F02E2A" w:rsidRDefault="00F02E2A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02E2A" w14:paraId="7ABA9552" w14:textId="77777777">
        <w:trPr>
          <w:jc w:val="center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8A2FF36" w14:textId="77777777" w:rsidR="00F02E2A" w:rsidRDefault="00E9536C">
            <w:pP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Costo total del proyecto (en colones)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870B" w14:textId="77777777" w:rsidR="00F02E2A" w:rsidRDefault="00F02E2A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02E2A" w14:paraId="3C6CBDE9" w14:textId="77777777">
        <w:trPr>
          <w:jc w:val="center"/>
        </w:trPr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2FF734E" w14:textId="77777777" w:rsidR="00F02E2A" w:rsidRDefault="00E9536C">
            <w:pP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Vigencia del proyecto (en años)</w:t>
            </w:r>
          </w:p>
        </w:tc>
        <w:tc>
          <w:tcPr>
            <w:tcW w:w="5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775BD" w14:textId="77777777" w:rsidR="00F02E2A" w:rsidRDefault="00F02E2A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02E2A" w14:paraId="5E74E162" w14:textId="77777777">
        <w:trPr>
          <w:jc w:val="center"/>
        </w:trPr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2BE5D00" w14:textId="77777777" w:rsidR="00F02E2A" w:rsidRDefault="00E9536C">
            <w:pP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Modalidad de Acción Social:</w:t>
            </w:r>
          </w:p>
          <w:p w14:paraId="4C029C2C" w14:textId="77777777" w:rsidR="00F02E2A" w:rsidRDefault="00E9536C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Educación Permanente y Servicios </w:t>
            </w:r>
          </w:p>
          <w:p w14:paraId="1B2E0F4A" w14:textId="77777777" w:rsidR="00F02E2A" w:rsidRDefault="00E9536C">
            <w:pPr>
              <w:numPr>
                <w:ilvl w:val="0"/>
                <w:numId w:val="2"/>
              </w:numPr>
              <w:tabs>
                <w:tab w:val="left" w:pos="4263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Cultura y Patrimonio </w:t>
            </w:r>
          </w:p>
          <w:p w14:paraId="510D526A" w14:textId="77777777" w:rsidR="00F02E2A" w:rsidRDefault="00E9536C">
            <w:pPr>
              <w:numPr>
                <w:ilvl w:val="0"/>
                <w:numId w:val="2"/>
              </w:numPr>
              <w:tabs>
                <w:tab w:val="left" w:pos="4263"/>
              </w:tabs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Trabajo Comunal Universitario</w:t>
            </w:r>
          </w:p>
        </w:tc>
        <w:tc>
          <w:tcPr>
            <w:tcW w:w="5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7FC2" w14:textId="77777777" w:rsidR="00F02E2A" w:rsidRDefault="00F02E2A">
            <w:pPr>
              <w:spacing w:before="120" w:after="120" w:line="360" w:lineRule="auto"/>
              <w:ind w:left="360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F02E2A" w14:paraId="2874C3E3" w14:textId="77777777">
        <w:trPr>
          <w:jc w:val="center"/>
        </w:trPr>
        <w:tc>
          <w:tcPr>
            <w:tcW w:w="3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4F75760" w14:textId="77777777" w:rsidR="00F02E2A" w:rsidRDefault="00E9536C">
            <w:pPr>
              <w:tabs>
                <w:tab w:val="left" w:pos="0"/>
              </w:tabs>
              <w:spacing w:line="36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Eje temático al que responde: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Salud,  Educación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Derechos Culturales, Socio productividad y Ambiente.</w:t>
            </w:r>
          </w:p>
        </w:tc>
        <w:tc>
          <w:tcPr>
            <w:tcW w:w="5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D17E" w14:textId="77777777" w:rsidR="00F02E2A" w:rsidRDefault="00F02E2A">
            <w:pPr>
              <w:spacing w:before="120" w:after="120" w:line="360" w:lineRule="auto"/>
              <w:ind w:left="360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14:paraId="228BB1A2" w14:textId="77777777" w:rsidR="00F02E2A" w:rsidRDefault="00F02E2A">
      <w:pPr>
        <w:spacing w:before="120" w:after="120"/>
        <w:jc w:val="both"/>
        <w:rPr>
          <w:rFonts w:ascii="Arial" w:eastAsia="Arial" w:hAnsi="Arial" w:cs="Arial"/>
          <w:b/>
        </w:rPr>
      </w:pPr>
    </w:p>
    <w:p w14:paraId="642A6958" w14:textId="77777777" w:rsidR="00F02E2A" w:rsidRDefault="00F02E2A">
      <w:pPr>
        <w:spacing w:before="120" w:after="120"/>
        <w:jc w:val="both"/>
        <w:rPr>
          <w:rFonts w:ascii="Arial" w:eastAsia="Arial" w:hAnsi="Arial" w:cs="Arial"/>
          <w:b/>
        </w:rPr>
      </w:pPr>
    </w:p>
    <w:p w14:paraId="4A183879" w14:textId="77777777" w:rsidR="00F02E2A" w:rsidRDefault="00E9536C">
      <w:pPr>
        <w:spacing w:before="120" w:after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b/>
        </w:rPr>
        <w:t xml:space="preserve">II. </w:t>
      </w:r>
      <w:r>
        <w:rPr>
          <w:rFonts w:ascii="Arial" w:eastAsia="Arial" w:hAnsi="Arial" w:cs="Arial"/>
          <w:b/>
          <w:color w:val="000000"/>
        </w:rPr>
        <w:t>Cuadro de res</w:t>
      </w:r>
      <w:r>
        <w:rPr>
          <w:rFonts w:ascii="Arial" w:eastAsia="Arial" w:hAnsi="Arial" w:cs="Arial"/>
          <w:b/>
        </w:rPr>
        <w:t>ultados. Complete el siguiente cuadro, de forma tal que se visualice la integralidad de la propuesta desde los insumos hasta los resultados o efectos que se espera obtener con su implementación:</w:t>
      </w:r>
    </w:p>
    <w:p w14:paraId="1E3B5C31" w14:textId="77777777" w:rsidR="00F02E2A" w:rsidRDefault="00F02E2A">
      <w:pPr>
        <w:spacing w:before="120" w:after="120"/>
        <w:jc w:val="both"/>
        <w:rPr>
          <w:rFonts w:ascii="Arial" w:eastAsia="Arial" w:hAnsi="Arial" w:cs="Arial"/>
          <w:b/>
        </w:rPr>
      </w:pPr>
    </w:p>
    <w:tbl>
      <w:tblPr>
        <w:tblStyle w:val="a1"/>
        <w:tblW w:w="9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843"/>
        <w:gridCol w:w="1933"/>
        <w:gridCol w:w="2035"/>
        <w:gridCol w:w="1983"/>
      </w:tblGrid>
      <w:tr w:rsidR="00F02E2A" w14:paraId="45C40877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4C7C4B" w14:textId="77777777" w:rsidR="00F02E2A" w:rsidRDefault="00E9536C">
            <w:pPr>
              <w:widowControl w:val="0"/>
              <w:spacing w:after="142" w:line="288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Insumos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4947CD" w14:textId="77777777" w:rsidR="00F02E2A" w:rsidRDefault="00E9536C">
            <w:pPr>
              <w:widowControl w:val="0"/>
              <w:spacing w:after="142" w:line="288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54554B" w14:textId="77777777" w:rsidR="00F02E2A" w:rsidRDefault="00E9536C">
            <w:pPr>
              <w:widowControl w:val="0"/>
              <w:spacing w:after="142" w:line="288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Productos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3590593" w14:textId="77777777" w:rsidR="00F02E2A" w:rsidRDefault="00E9536C">
            <w:pPr>
              <w:widowControl w:val="0"/>
              <w:spacing w:after="142" w:line="288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Efectos o resultados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9379E62" w14:textId="77777777" w:rsidR="00F02E2A" w:rsidRDefault="00E9536C">
            <w:pPr>
              <w:widowControl w:val="0"/>
              <w:spacing w:after="142" w:line="288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Impacto</w:t>
            </w:r>
          </w:p>
        </w:tc>
      </w:tr>
      <w:tr w:rsidR="00F02E2A" w14:paraId="11D5C1A7" w14:textId="77777777"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A888" w14:textId="77777777" w:rsidR="00F02E2A" w:rsidRDefault="00E9536C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¿Cuáles son los recursos o insumos que se requieren para desarrollar la propuesta?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2113" w14:textId="77777777" w:rsidR="00F02E2A" w:rsidRDefault="00E9536C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¿</w:t>
            </w:r>
            <w:proofErr w:type="gramStart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Cuáles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acciones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se desarrollarán?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4D488" w14:textId="77777777" w:rsidR="00F02E2A" w:rsidRDefault="00E9536C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¿Qué se espera entregar o producir en función de la problemática del proyecto?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3E58" w14:textId="77777777" w:rsidR="00F02E2A" w:rsidRDefault="00E9536C">
            <w:pPr>
              <w:widowControl w:val="0"/>
              <w:spacing w:after="142" w:line="288" w:lineRule="auto"/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¿Qu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cambios generará el proyecto y cuáles son los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beneficios  que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recibirá la población con la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implementación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de los productos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 procesos generados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?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A71C" w14:textId="77777777" w:rsidR="00F02E2A" w:rsidRDefault="00E9536C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¿Con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qué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cambios contribui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rá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el proyecto a medi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ano plazo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?</w:t>
            </w:r>
          </w:p>
        </w:tc>
      </w:tr>
      <w:tr w:rsidR="00F02E2A" w14:paraId="4C78CD57" w14:textId="77777777"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ED66" w14:textId="77777777" w:rsidR="00F02E2A" w:rsidRDefault="00F02E2A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31B4" w14:textId="77777777" w:rsidR="00F02E2A" w:rsidRDefault="00F02E2A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1A373" w14:textId="77777777" w:rsidR="00F02E2A" w:rsidRDefault="00F02E2A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8638C" w14:textId="77777777" w:rsidR="00F02E2A" w:rsidRDefault="00F02E2A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B393" w14:textId="77777777" w:rsidR="00F02E2A" w:rsidRDefault="00F02E2A">
            <w:pPr>
              <w:widowControl w:val="0"/>
              <w:spacing w:after="142" w:line="288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14:paraId="516A729F" w14:textId="77777777" w:rsidR="00F02E2A" w:rsidRDefault="00F02E2A">
      <w:pPr>
        <w:spacing w:before="120" w:after="120" w:line="360" w:lineRule="auto"/>
        <w:jc w:val="both"/>
        <w:rPr>
          <w:rFonts w:ascii="Arial" w:eastAsia="Arial" w:hAnsi="Arial" w:cs="Arial"/>
          <w:b/>
        </w:rPr>
      </w:pPr>
    </w:p>
    <w:p w14:paraId="7BBC2CCD" w14:textId="77777777" w:rsidR="00F02E2A" w:rsidRDefault="00E9536C">
      <w:pPr>
        <w:numPr>
          <w:ilvl w:val="0"/>
          <w:numId w:val="3"/>
        </w:numPr>
        <w:tabs>
          <w:tab w:val="left" w:pos="390"/>
          <w:tab w:val="left" w:pos="708"/>
          <w:tab w:val="left" w:pos="795"/>
        </w:tabs>
        <w:spacing w:before="120" w:after="120" w:line="360" w:lineRule="auto"/>
        <w:ind w:left="340" w:hanging="340"/>
        <w:jc w:val="both"/>
      </w:pPr>
      <w:r>
        <w:rPr>
          <w:rFonts w:ascii="Arial" w:eastAsia="Arial" w:hAnsi="Arial" w:cs="Arial"/>
          <w:b/>
        </w:rPr>
        <w:t xml:space="preserve">Nombre de la propuesta: </w:t>
      </w:r>
    </w:p>
    <w:tbl>
      <w:tblPr>
        <w:tblStyle w:val="a2"/>
        <w:tblW w:w="88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38"/>
      </w:tblGrid>
      <w:tr w:rsidR="00F02E2A" w14:paraId="04978AF1" w14:textId="77777777">
        <w:tc>
          <w:tcPr>
            <w:tcW w:w="8838" w:type="dxa"/>
            <w:shd w:val="clear" w:color="auto" w:fill="auto"/>
          </w:tcPr>
          <w:p w14:paraId="7D0FBC04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FACD5EB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4B9E89D" w14:textId="77777777" w:rsidR="00F02E2A" w:rsidRDefault="00E9536C">
      <w:pPr>
        <w:numPr>
          <w:ilvl w:val="0"/>
          <w:numId w:val="3"/>
        </w:numPr>
        <w:tabs>
          <w:tab w:val="left" w:pos="390"/>
          <w:tab w:val="left" w:pos="708"/>
          <w:tab w:val="left" w:pos="795"/>
        </w:tabs>
        <w:spacing w:before="120" w:after="120" w:line="360" w:lineRule="auto"/>
        <w:ind w:left="340" w:hanging="340"/>
        <w:jc w:val="both"/>
      </w:pPr>
      <w:r>
        <w:rPr>
          <w:rFonts w:ascii="Arial" w:eastAsia="Arial" w:hAnsi="Arial" w:cs="Arial"/>
          <w:b/>
        </w:rPr>
        <w:t xml:space="preserve">Resumen ejecutivo de la propuesta: </w:t>
      </w:r>
      <w:r>
        <w:rPr>
          <w:rFonts w:ascii="Arial" w:eastAsia="Arial" w:hAnsi="Arial" w:cs="Arial"/>
        </w:rPr>
        <w:t xml:space="preserve">(máximo una página) </w:t>
      </w:r>
    </w:p>
    <w:p w14:paraId="2B1D9731" w14:textId="77777777" w:rsidR="00F02E2A" w:rsidRDefault="00E9536C">
      <w:pPr>
        <w:numPr>
          <w:ilvl w:val="0"/>
          <w:numId w:val="3"/>
        </w:numPr>
        <w:tabs>
          <w:tab w:val="left" w:pos="390"/>
          <w:tab w:val="left" w:pos="708"/>
          <w:tab w:val="left" w:pos="795"/>
        </w:tabs>
        <w:spacing w:before="120" w:after="120" w:line="360" w:lineRule="auto"/>
        <w:ind w:left="340" w:hanging="340"/>
        <w:jc w:val="both"/>
      </w:pPr>
      <w:r>
        <w:rPr>
          <w:rFonts w:ascii="Arial" w:eastAsia="Arial" w:hAnsi="Arial" w:cs="Arial"/>
          <w:b/>
        </w:rPr>
        <w:t xml:space="preserve">Vinculación específica del proyecto con los objetivos de la Agenda 2030 (ODS). Puede consultarlos en el siguiente enlace: </w:t>
      </w:r>
      <w:hyperlink r:id="rId7">
        <w:r>
          <w:rPr>
            <w:rFonts w:ascii="Arial" w:eastAsia="Arial" w:hAnsi="Arial" w:cs="Arial"/>
            <w:b/>
            <w:color w:val="000080"/>
            <w:u w:val="single"/>
          </w:rPr>
          <w:t>https://www.un.org/sustainabledevelopme</w:t>
        </w:r>
        <w:r>
          <w:rPr>
            <w:rFonts w:ascii="Arial" w:eastAsia="Arial" w:hAnsi="Arial" w:cs="Arial"/>
            <w:b/>
            <w:color w:val="000080"/>
            <w:u w:val="single"/>
          </w:rPr>
          <w:t>nt/es/sustainable-development-goals/</w:t>
        </w:r>
      </w:hyperlink>
    </w:p>
    <w:tbl>
      <w:tblPr>
        <w:tblStyle w:val="a3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8"/>
        <w:gridCol w:w="4420"/>
      </w:tblGrid>
      <w:tr w:rsidR="00F02E2A" w14:paraId="7FF6981E" w14:textId="77777777"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293E0992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OBJETIVO AGENDA 2030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4C01E68D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ALCANCE DEL PROYECTO</w:t>
            </w:r>
          </w:p>
        </w:tc>
      </w:tr>
      <w:tr w:rsidR="00F02E2A" w14:paraId="164F27F9" w14:textId="77777777">
        <w:tc>
          <w:tcPr>
            <w:tcW w:w="4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C27E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(Enuncie el objetivo escogido)</w:t>
            </w:r>
          </w:p>
          <w:p w14:paraId="79D01E88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418A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(describa el alcance del proyecto según el objetivo ODS seleccionado)</w:t>
            </w:r>
          </w:p>
        </w:tc>
      </w:tr>
    </w:tbl>
    <w:p w14:paraId="75BD30F4" w14:textId="77777777" w:rsidR="00F02E2A" w:rsidRDefault="00F02E2A">
      <w:pPr>
        <w:tabs>
          <w:tab w:val="left" w:pos="390"/>
          <w:tab w:val="left" w:pos="708"/>
          <w:tab w:val="left" w:pos="795"/>
        </w:tabs>
        <w:spacing w:before="120" w:after="120" w:line="360" w:lineRule="auto"/>
        <w:ind w:left="720"/>
        <w:jc w:val="both"/>
        <w:rPr>
          <w:rFonts w:ascii="Arial" w:eastAsia="Arial" w:hAnsi="Arial" w:cs="Arial"/>
          <w:b/>
        </w:rPr>
      </w:pPr>
    </w:p>
    <w:p w14:paraId="760BF500" w14:textId="77777777" w:rsidR="00F02E2A" w:rsidRDefault="00F02E2A">
      <w:pPr>
        <w:tabs>
          <w:tab w:val="left" w:pos="390"/>
          <w:tab w:val="left" w:pos="708"/>
          <w:tab w:val="left" w:pos="795"/>
        </w:tabs>
        <w:spacing w:before="120" w:after="120" w:line="360" w:lineRule="auto"/>
        <w:ind w:left="720"/>
        <w:jc w:val="both"/>
        <w:rPr>
          <w:rFonts w:ascii="Arial" w:eastAsia="Arial" w:hAnsi="Arial" w:cs="Arial"/>
          <w:b/>
        </w:rPr>
      </w:pPr>
    </w:p>
    <w:p w14:paraId="43C304A6" w14:textId="77777777" w:rsidR="00F02E2A" w:rsidRDefault="00E9536C">
      <w:pPr>
        <w:numPr>
          <w:ilvl w:val="0"/>
          <w:numId w:val="3"/>
        </w:numPr>
        <w:tabs>
          <w:tab w:val="left" w:pos="360"/>
          <w:tab w:val="left" w:pos="708"/>
        </w:tabs>
        <w:spacing w:before="120" w:after="120" w:line="360" w:lineRule="auto"/>
        <w:ind w:left="360"/>
        <w:jc w:val="both"/>
      </w:pPr>
      <w:r>
        <w:rPr>
          <w:rFonts w:ascii="Arial" w:eastAsia="Arial" w:hAnsi="Arial" w:cs="Arial"/>
          <w:b/>
        </w:rPr>
        <w:t>Programas Institucionales ligados al proyecto: de qué forma se vinculan al proyecto y cuál es su aporte</w:t>
      </w:r>
    </w:p>
    <w:p w14:paraId="2B9633B1" w14:textId="77777777" w:rsidR="00F02E2A" w:rsidRDefault="00E9536C">
      <w:pPr>
        <w:numPr>
          <w:ilvl w:val="0"/>
          <w:numId w:val="3"/>
        </w:numPr>
        <w:tabs>
          <w:tab w:val="left" w:pos="360"/>
          <w:tab w:val="left" w:pos="708"/>
        </w:tabs>
        <w:spacing w:before="120" w:after="120" w:line="360" w:lineRule="auto"/>
        <w:ind w:left="397" w:hanging="397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Otros proyectos ligados: de qué forma se vinculan al proyecto y cuál es su aporte</w:t>
      </w:r>
    </w:p>
    <w:p w14:paraId="3C49C98B" w14:textId="77777777" w:rsidR="00F02E2A" w:rsidRDefault="00E9536C">
      <w:pPr>
        <w:numPr>
          <w:ilvl w:val="0"/>
          <w:numId w:val="3"/>
        </w:numPr>
        <w:tabs>
          <w:tab w:val="left" w:pos="360"/>
          <w:tab w:val="left" w:pos="708"/>
        </w:tabs>
        <w:spacing w:before="120" w:after="120" w:line="360" w:lineRule="auto"/>
        <w:ind w:hanging="720"/>
        <w:jc w:val="both"/>
      </w:pPr>
      <w:r>
        <w:rPr>
          <w:rFonts w:ascii="Arial" w:eastAsia="Arial" w:hAnsi="Arial" w:cs="Arial"/>
          <w:b/>
        </w:rPr>
        <w:t>Responsable(s) del Proyecto:</w:t>
      </w:r>
    </w:p>
    <w:tbl>
      <w:tblPr>
        <w:tblStyle w:val="a4"/>
        <w:tblW w:w="1167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226"/>
        <w:gridCol w:w="1425"/>
        <w:gridCol w:w="1980"/>
        <w:gridCol w:w="2907"/>
        <w:gridCol w:w="2251"/>
      </w:tblGrid>
      <w:tr w:rsidR="00F02E2A" w14:paraId="2C661D79" w14:textId="77777777">
        <w:trPr>
          <w:jc w:val="center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75C5B4D5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CB73954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cédula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5C1F1F5C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102F014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telefónico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58C0F912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asignada al proyecto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7E1FFE27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que aporta la carga</w:t>
            </w:r>
          </w:p>
        </w:tc>
      </w:tr>
      <w:tr w:rsidR="00F02E2A" w14:paraId="61D4F17A" w14:textId="77777777">
        <w:trPr>
          <w:jc w:val="center"/>
        </w:trPr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648575CF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F0571A5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3EE5B2EA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0D0D8B1C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5B9E6B51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787DA77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02E2A" w14:paraId="3690703F" w14:textId="77777777">
        <w:trPr>
          <w:jc w:val="center"/>
        </w:trPr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4140C4E4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CCE240F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3B4A4D5C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2C868A48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4073A70D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2FDC6EB9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E2EEDD6" w14:textId="77777777" w:rsidR="00F02E2A" w:rsidRDefault="00F02E2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4967197C" w14:textId="77777777" w:rsidR="00F02E2A" w:rsidRDefault="00F02E2A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134995B9" w14:textId="77777777" w:rsidR="00F02E2A" w:rsidRDefault="00E9536C">
      <w:pPr>
        <w:numPr>
          <w:ilvl w:val="0"/>
          <w:numId w:val="3"/>
        </w:numPr>
        <w:tabs>
          <w:tab w:val="left" w:pos="390"/>
          <w:tab w:val="left" w:pos="450"/>
          <w:tab w:val="left" w:pos="708"/>
        </w:tabs>
        <w:spacing w:line="360" w:lineRule="auto"/>
        <w:ind w:left="397" w:hanging="340"/>
        <w:jc w:val="both"/>
      </w:pPr>
      <w:r>
        <w:rPr>
          <w:rFonts w:ascii="Arial" w:eastAsia="Arial" w:hAnsi="Arial" w:cs="Arial"/>
          <w:b/>
        </w:rPr>
        <w:t>Colaboradores(as) del Proyecto:</w:t>
      </w:r>
    </w:p>
    <w:p w14:paraId="09018E5C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5"/>
        <w:tblW w:w="1167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176"/>
        <w:gridCol w:w="1475"/>
        <w:gridCol w:w="1980"/>
        <w:gridCol w:w="2907"/>
        <w:gridCol w:w="2251"/>
      </w:tblGrid>
      <w:tr w:rsidR="00F02E2A" w14:paraId="13D6E212" w14:textId="77777777">
        <w:trPr>
          <w:jc w:val="center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BBF2316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completo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EB1B74C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cédula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52D189D8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Correo electrónico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4BA1F5E4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Número telefónico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1F62FE2D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asignada al proyecto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33BDCFBA" w14:textId="77777777" w:rsidR="00F02E2A" w:rsidRDefault="00E9536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que aport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la carga</w:t>
            </w:r>
          </w:p>
        </w:tc>
      </w:tr>
      <w:tr w:rsidR="00F02E2A" w14:paraId="5C92C1A1" w14:textId="77777777">
        <w:trPr>
          <w:jc w:val="center"/>
        </w:trPr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35AB9BAA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137F9B68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2179A5AC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52D57680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22FDD1F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142D92F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02E2A" w14:paraId="5EF386E2" w14:textId="77777777">
        <w:trPr>
          <w:jc w:val="center"/>
        </w:trPr>
        <w:tc>
          <w:tcPr>
            <w:tcW w:w="18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14:paraId="051B2A5D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7E34E256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</w:tcPr>
          <w:p w14:paraId="4DDBF20E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09E1E3D2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9EDB5DF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F6709E5" w14:textId="77777777" w:rsidR="00F02E2A" w:rsidRDefault="00F02E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F8A6D22" w14:textId="77777777" w:rsidR="00F02E2A" w:rsidRDefault="00F02E2A"/>
    <w:p w14:paraId="3C8993CF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F8399B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1C694C6" w14:textId="77777777" w:rsidR="00F02E2A" w:rsidRDefault="00E9536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40" w:hanging="34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Perfil Académico/Profesional de </w:t>
      </w:r>
      <w:proofErr w:type="gramStart"/>
      <w:r>
        <w:rPr>
          <w:rFonts w:ascii="Arial" w:eastAsia="Arial" w:hAnsi="Arial" w:cs="Arial"/>
          <w:b/>
          <w:color w:val="000000"/>
        </w:rPr>
        <w:t>las  personas</w:t>
      </w:r>
      <w:proofErr w:type="gramEnd"/>
      <w:r>
        <w:rPr>
          <w:rFonts w:ascii="Arial" w:eastAsia="Arial" w:hAnsi="Arial" w:cs="Arial"/>
          <w:b/>
          <w:color w:val="000000"/>
        </w:rPr>
        <w:t xml:space="preserve"> participantes del proyecto: </w:t>
      </w:r>
    </w:p>
    <w:p w14:paraId="7A4642DF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74806822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tbl>
      <w:tblPr>
        <w:tblStyle w:val="a6"/>
        <w:tblW w:w="98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3481"/>
        <w:gridCol w:w="3645"/>
      </w:tblGrid>
      <w:tr w:rsidR="00F02E2A" w14:paraId="1155F7EB" w14:textId="77777777"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7D27DBC1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Nombre completo</w:t>
            </w:r>
          </w:p>
        </w:tc>
        <w:tc>
          <w:tcPr>
            <w:tcW w:w="3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14:paraId="7D26819B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Perfil académico/profesional</w:t>
            </w:r>
          </w:p>
          <w:p w14:paraId="4947194F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A2CB3C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B5B86FA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Experiencia en la temática seleccionada</w:t>
            </w:r>
          </w:p>
        </w:tc>
      </w:tr>
      <w:tr w:rsidR="00F02E2A" w14:paraId="1CED0DA0" w14:textId="77777777">
        <w:tc>
          <w:tcPr>
            <w:tcW w:w="268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14B6B5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7B20A67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460AA8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37E9D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D307CA1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hanging="340"/>
        <w:rPr>
          <w:rFonts w:ascii="Arial" w:eastAsia="Arial" w:hAnsi="Arial" w:cs="Arial"/>
          <w:color w:val="000000"/>
        </w:rPr>
      </w:pPr>
    </w:p>
    <w:p w14:paraId="582A0D98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hanging="340"/>
        <w:rPr>
          <w:rFonts w:ascii="Arial" w:eastAsia="Arial" w:hAnsi="Arial" w:cs="Arial"/>
          <w:color w:val="000000"/>
        </w:rPr>
      </w:pPr>
    </w:p>
    <w:p w14:paraId="605869A4" w14:textId="77777777" w:rsidR="00F02E2A" w:rsidRDefault="00F02E2A">
      <w:pPr>
        <w:widowControl w:val="0"/>
        <w:pBdr>
          <w:top w:val="nil"/>
          <w:left w:val="nil"/>
          <w:bottom w:val="nil"/>
          <w:right w:val="nil"/>
          <w:between w:val="nil"/>
        </w:pBdr>
        <w:ind w:left="340" w:hanging="340"/>
        <w:rPr>
          <w:rFonts w:ascii="Arial" w:eastAsia="Arial" w:hAnsi="Arial" w:cs="Arial"/>
          <w:color w:val="000000"/>
        </w:rPr>
      </w:pPr>
    </w:p>
    <w:p w14:paraId="3AD9A839" w14:textId="74B221EE" w:rsidR="00F02E2A" w:rsidRDefault="004B0703">
      <w:pPr>
        <w:numPr>
          <w:ilvl w:val="0"/>
          <w:numId w:val="3"/>
        </w:numPr>
        <w:spacing w:before="57" w:after="57" w:line="276" w:lineRule="auto"/>
        <w:jc w:val="both"/>
      </w:pPr>
      <w:r>
        <w:rPr>
          <w:rFonts w:ascii="Arial" w:eastAsia="Arial" w:hAnsi="Arial" w:cs="Arial"/>
          <w:b/>
        </w:rPr>
        <w:lastRenderedPageBreak/>
        <w:t>Antecedentes</w:t>
      </w:r>
      <w:r>
        <w:t xml:space="preserve"> (</w:t>
      </w:r>
      <w:r w:rsidR="00E9536C">
        <w:rPr>
          <w:rFonts w:ascii="Arial" w:eastAsia="Arial" w:hAnsi="Arial" w:cs="Arial"/>
          <w:i/>
          <w:sz w:val="20"/>
          <w:szCs w:val="20"/>
        </w:rPr>
        <w:t xml:space="preserve">Describa el estado actual del conocimiento, incluya las </w:t>
      </w:r>
      <w:r>
        <w:rPr>
          <w:rFonts w:ascii="Arial" w:eastAsia="Arial" w:hAnsi="Arial" w:cs="Arial"/>
          <w:i/>
          <w:sz w:val="20"/>
          <w:szCs w:val="20"/>
        </w:rPr>
        <w:t>publicaciones,</w:t>
      </w:r>
      <w:r w:rsidR="00E9536C">
        <w:rPr>
          <w:rFonts w:ascii="Arial" w:eastAsia="Arial" w:hAnsi="Arial" w:cs="Arial"/>
          <w:i/>
          <w:sz w:val="20"/>
          <w:szCs w:val="20"/>
        </w:rPr>
        <w:t xml:space="preserve"> así como las referencias bibliográficas, experiencias, iniciativas y trayectoria en el tema. Se refiere a la conceptualización teórica y otros aportes que a su juicio contribuyen con la </w:t>
      </w:r>
      <w:r w:rsidR="00E9536C">
        <w:rPr>
          <w:rFonts w:ascii="Arial" w:eastAsia="Arial" w:hAnsi="Arial" w:cs="Arial"/>
          <w:i/>
          <w:sz w:val="20"/>
          <w:szCs w:val="20"/>
        </w:rPr>
        <w:t xml:space="preserve">presentación clara y concisa del tema. Describa el contexto particular de la problemática que aborda el proyecto. Refiérase a los factores de la situación global –nacional – local, así como las </w:t>
      </w:r>
      <w:r>
        <w:rPr>
          <w:rFonts w:ascii="Arial" w:eastAsia="Arial" w:hAnsi="Arial" w:cs="Arial"/>
          <w:i/>
          <w:sz w:val="20"/>
          <w:szCs w:val="20"/>
        </w:rPr>
        <w:t>características (</w:t>
      </w:r>
      <w:r w:rsidR="00E9536C">
        <w:rPr>
          <w:rFonts w:ascii="Arial" w:eastAsia="Arial" w:hAnsi="Arial" w:cs="Arial"/>
          <w:i/>
          <w:sz w:val="20"/>
          <w:szCs w:val="20"/>
        </w:rPr>
        <w:t>demográficas, económicas, sociales, política</w:t>
      </w:r>
      <w:r w:rsidR="00E9536C">
        <w:rPr>
          <w:rFonts w:ascii="Arial" w:eastAsia="Arial" w:hAnsi="Arial" w:cs="Arial"/>
          <w:i/>
          <w:sz w:val="20"/>
          <w:szCs w:val="20"/>
        </w:rPr>
        <w:t xml:space="preserve">s y </w:t>
      </w:r>
      <w:r>
        <w:rPr>
          <w:rFonts w:ascii="Arial" w:eastAsia="Arial" w:hAnsi="Arial" w:cs="Arial"/>
          <w:i/>
          <w:sz w:val="20"/>
          <w:szCs w:val="20"/>
        </w:rPr>
        <w:t>culturales) de</w:t>
      </w:r>
      <w:r w:rsidR="00E9536C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 población</w:t>
      </w:r>
      <w:r w:rsidR="00E9536C">
        <w:rPr>
          <w:rFonts w:ascii="Arial" w:eastAsia="Arial" w:hAnsi="Arial" w:cs="Arial"/>
          <w:i/>
          <w:sz w:val="20"/>
          <w:szCs w:val="20"/>
        </w:rPr>
        <w:t xml:space="preserve"> que están relacionadas con la problemática que abordará el proyecto. Responde a la pregunta ¿Qué es lo existe respecto al tema, </w:t>
      </w:r>
      <w:r w:rsidR="00E9536C">
        <w:rPr>
          <w:rFonts w:ascii="Arial" w:eastAsia="Arial" w:hAnsi="Arial" w:cs="Arial"/>
          <w:sz w:val="20"/>
          <w:szCs w:val="20"/>
        </w:rPr>
        <w:t>a qué responde el proyecto?</w:t>
      </w:r>
    </w:p>
    <w:p w14:paraId="4B175EE9" w14:textId="77777777" w:rsidR="00F02E2A" w:rsidRDefault="00E9536C">
      <w:pPr>
        <w:pBdr>
          <w:top w:val="nil"/>
          <w:left w:val="nil"/>
          <w:bottom w:val="nil"/>
          <w:right w:val="nil"/>
          <w:between w:val="nil"/>
        </w:pBdr>
        <w:spacing w:after="283"/>
        <w:ind w:left="72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highlight w:val="white"/>
        </w:rPr>
        <w:t>Permite identificar en relación con el tema del proyecto y enfoques de abordaje.</w:t>
      </w:r>
    </w:p>
    <w:p w14:paraId="5AA0E011" w14:textId="77777777" w:rsidR="00F02E2A" w:rsidRDefault="00F02E2A">
      <w:pPr>
        <w:pBdr>
          <w:top w:val="nil"/>
          <w:left w:val="nil"/>
          <w:bottom w:val="nil"/>
          <w:right w:val="nil"/>
          <w:between w:val="nil"/>
        </w:pBdr>
        <w:ind w:left="1040" w:right="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C0DAB1" w14:textId="7286587E" w:rsidR="00F02E2A" w:rsidRDefault="00E9536C">
      <w:pPr>
        <w:widowControl w:val="0"/>
        <w:numPr>
          <w:ilvl w:val="0"/>
          <w:numId w:val="3"/>
        </w:numPr>
        <w:spacing w:before="120" w:after="120"/>
        <w:ind w:left="737" w:hanging="737"/>
        <w:jc w:val="both"/>
      </w:pPr>
      <w:r>
        <w:rPr>
          <w:rFonts w:ascii="Arial" w:eastAsia="Arial" w:hAnsi="Arial" w:cs="Arial"/>
          <w:b/>
        </w:rPr>
        <w:t xml:space="preserve">Justificación del proyecto: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z w:val="20"/>
          <w:szCs w:val="20"/>
        </w:rPr>
        <w:t xml:space="preserve">explica </w:t>
      </w:r>
      <w:r>
        <w:rPr>
          <w:rFonts w:ascii="Arial" w:eastAsia="Arial" w:hAnsi="Arial" w:cs="Arial"/>
          <w:i/>
          <w:sz w:val="20"/>
          <w:szCs w:val="20"/>
        </w:rPr>
        <w:t>por qué es necesario llevar a cabo el proyecto y cuáles son los beneficios que se derivarán de éste.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Considerar </w:t>
      </w:r>
      <w:r>
        <w:rPr>
          <w:rFonts w:ascii="Arial" w:eastAsia="Arial" w:hAnsi="Arial" w:cs="Arial"/>
          <w:i/>
          <w:sz w:val="20"/>
          <w:szCs w:val="20"/>
        </w:rPr>
        <w:t xml:space="preserve">si existe una demanda extrauniversitaria de comunidades, instituciones gubernamentales, u otras. </w:t>
      </w:r>
      <w:r>
        <w:rPr>
          <w:rFonts w:ascii="Arial" w:eastAsia="Arial" w:hAnsi="Arial" w:cs="Arial"/>
          <w:i/>
          <w:color w:val="000000"/>
          <w:sz w:val="20"/>
          <w:szCs w:val="20"/>
        </w:rPr>
        <w:t>Si existe vinculación con otras instituciones u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4B0703">
        <w:rPr>
          <w:rFonts w:ascii="Arial" w:eastAsia="Arial" w:hAnsi="Arial" w:cs="Arial"/>
          <w:i/>
          <w:color w:val="000000"/>
          <w:sz w:val="20"/>
          <w:szCs w:val="20"/>
        </w:rPr>
        <w:t>organizaciones externas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, mencionarlas, así como la función de ellas dentro del proyecto. Adjuntar </w:t>
      </w:r>
      <w:r w:rsidR="004B0703">
        <w:rPr>
          <w:rFonts w:ascii="Arial" w:eastAsia="Arial" w:hAnsi="Arial" w:cs="Arial"/>
          <w:i/>
          <w:color w:val="000000"/>
          <w:sz w:val="20"/>
          <w:szCs w:val="20"/>
        </w:rPr>
        <w:t>en caso de que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se cuente, convenios, cartas de intención, contratos u otro documento que establezca la vinculación entre la UCR/proyecto/Institución externa.</w:t>
      </w:r>
      <w:r>
        <w:rPr>
          <w:rFonts w:ascii="Arial" w:eastAsia="Arial" w:hAnsi="Arial" w:cs="Arial"/>
          <w:i/>
          <w:sz w:val="20"/>
          <w:szCs w:val="20"/>
        </w:rPr>
        <w:t xml:space="preserve"> R</w:t>
      </w:r>
      <w:r>
        <w:rPr>
          <w:rFonts w:ascii="Arial" w:eastAsia="Arial" w:hAnsi="Arial" w:cs="Arial"/>
          <w:i/>
          <w:sz w:val="20"/>
          <w:szCs w:val="20"/>
        </w:rPr>
        <w:t>esponde a algunos criterios como son: relevancia social, conveniencia, implicaciones prácticas, valor teórico, utilidad metodológica, entre otros. (Hernández, Fernández &amp; Batista. 2003) Responde a las preguntas ¿Por qué se debe atender la problemática-o ne</w:t>
      </w:r>
      <w:r>
        <w:rPr>
          <w:rFonts w:ascii="Arial" w:eastAsia="Arial" w:hAnsi="Arial" w:cs="Arial"/>
          <w:i/>
          <w:sz w:val="20"/>
          <w:szCs w:val="20"/>
        </w:rPr>
        <w:t xml:space="preserve">cesidad con el perfil de </w:t>
      </w:r>
      <w:r w:rsidR="004B0703">
        <w:rPr>
          <w:rFonts w:ascii="Arial" w:eastAsia="Arial" w:hAnsi="Arial" w:cs="Arial"/>
          <w:i/>
          <w:sz w:val="20"/>
          <w:szCs w:val="20"/>
        </w:rPr>
        <w:t>proyecto, es</w:t>
      </w:r>
      <w:r>
        <w:rPr>
          <w:rFonts w:ascii="Arial" w:eastAsia="Arial" w:hAnsi="Arial" w:cs="Arial"/>
          <w:i/>
          <w:sz w:val="20"/>
          <w:szCs w:val="20"/>
        </w:rPr>
        <w:t xml:space="preserve"> pertinente atender esa necesidad desde la Acción Social?</w:t>
      </w:r>
    </w:p>
    <w:p w14:paraId="4992B56E" w14:textId="77777777" w:rsidR="00F02E2A" w:rsidRDefault="00E9536C">
      <w:pPr>
        <w:widowControl w:val="0"/>
        <w:numPr>
          <w:ilvl w:val="0"/>
          <w:numId w:val="3"/>
        </w:numPr>
        <w:spacing w:before="120" w:after="120" w:line="360" w:lineRule="auto"/>
        <w:ind w:left="737" w:hanging="737"/>
        <w:jc w:val="both"/>
      </w:pPr>
      <w:r>
        <w:rPr>
          <w:rFonts w:ascii="Arial" w:eastAsia="Arial" w:hAnsi="Arial" w:cs="Arial"/>
          <w:b/>
        </w:rPr>
        <w:t xml:space="preserve">Descriptores: </w:t>
      </w:r>
      <w:r>
        <w:rPr>
          <w:rFonts w:ascii="Arial" w:eastAsia="Arial" w:hAnsi="Arial" w:cs="Arial"/>
          <w:i/>
          <w:sz w:val="20"/>
          <w:szCs w:val="20"/>
        </w:rPr>
        <w:t xml:space="preserve">En el sistema institucional SIPPRES, existe una lista general de la UNESCO, no se pueden agregar nuevos descriptores. </w:t>
      </w:r>
    </w:p>
    <w:p w14:paraId="1C4723D7" w14:textId="77777777" w:rsidR="00F02E2A" w:rsidRDefault="00E9536C">
      <w:pPr>
        <w:widowControl w:val="0"/>
        <w:numPr>
          <w:ilvl w:val="0"/>
          <w:numId w:val="3"/>
        </w:numPr>
        <w:spacing w:before="120" w:after="120" w:line="360" w:lineRule="auto"/>
        <w:ind w:left="737" w:hanging="737"/>
        <w:jc w:val="both"/>
      </w:pPr>
      <w:r>
        <w:rPr>
          <w:rFonts w:ascii="Arial" w:eastAsia="Arial" w:hAnsi="Arial" w:cs="Arial"/>
          <w:b/>
        </w:rPr>
        <w:t>Enumere las políticas a las q</w:t>
      </w:r>
      <w:r>
        <w:rPr>
          <w:rFonts w:ascii="Arial" w:eastAsia="Arial" w:hAnsi="Arial" w:cs="Arial"/>
          <w:b/>
        </w:rPr>
        <w:t>ue responde el proyecto:</w:t>
      </w:r>
      <w:hyperlink r:id="rId8">
        <w:r>
          <w:rPr>
            <w:rFonts w:ascii="Arial" w:eastAsia="Arial" w:hAnsi="Arial" w:cs="Arial"/>
            <w:b/>
            <w:color w:val="000080"/>
            <w:u w:val="single"/>
          </w:rPr>
          <w:t xml:space="preserve"> (Ver políticas C.U.)</w:t>
        </w:r>
      </w:hyperlink>
    </w:p>
    <w:p w14:paraId="7036B1A4" w14:textId="1FA443B4" w:rsidR="00F02E2A" w:rsidRPr="004B0703" w:rsidRDefault="00E9536C">
      <w:pPr>
        <w:numPr>
          <w:ilvl w:val="0"/>
          <w:numId w:val="3"/>
        </w:numPr>
      </w:pPr>
      <w:r>
        <w:rPr>
          <w:rFonts w:ascii="Arial" w:eastAsia="Arial" w:hAnsi="Arial" w:cs="Arial"/>
          <w:b/>
        </w:rPr>
        <w:t xml:space="preserve">Objetivo general: </w:t>
      </w:r>
      <w:r w:rsidR="004B0703">
        <w:rPr>
          <w:rFonts w:ascii="Arial" w:eastAsia="Arial" w:hAnsi="Arial" w:cs="Arial"/>
          <w:i/>
          <w:sz w:val="20"/>
          <w:szCs w:val="20"/>
        </w:rPr>
        <w:t>Es el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4B0703">
        <w:rPr>
          <w:rFonts w:ascii="Arial" w:eastAsia="Arial" w:hAnsi="Arial" w:cs="Arial"/>
          <w:i/>
          <w:sz w:val="20"/>
          <w:szCs w:val="20"/>
        </w:rPr>
        <w:t>fin principal</w:t>
      </w:r>
      <w:r>
        <w:rPr>
          <w:rFonts w:ascii="Arial" w:eastAsia="Arial" w:hAnsi="Arial" w:cs="Arial"/>
          <w:i/>
          <w:sz w:val="20"/>
          <w:szCs w:val="20"/>
        </w:rPr>
        <w:t xml:space="preserve"> que se pretende alcanzar mediante l</w:t>
      </w:r>
      <w:r>
        <w:rPr>
          <w:rFonts w:ascii="Arial" w:eastAsia="Arial" w:hAnsi="Arial" w:cs="Arial"/>
          <w:i/>
          <w:sz w:val="20"/>
          <w:szCs w:val="20"/>
        </w:rPr>
        <w:t xml:space="preserve">a ejecución del proyecto. Debe responder al qué y para qué del proyecto y reflejar una estrecha relación con la justificación planteada. El proyecto se desarrollará, enfocado hacia la </w:t>
      </w:r>
      <w:r w:rsidR="004B0703">
        <w:rPr>
          <w:rFonts w:ascii="Arial" w:eastAsia="Arial" w:hAnsi="Arial" w:cs="Arial"/>
          <w:i/>
          <w:sz w:val="20"/>
          <w:szCs w:val="20"/>
        </w:rPr>
        <w:t>población participante</w:t>
      </w:r>
      <w:r>
        <w:rPr>
          <w:rFonts w:ascii="Arial" w:eastAsia="Arial" w:hAnsi="Arial" w:cs="Arial"/>
          <w:i/>
          <w:sz w:val="20"/>
          <w:szCs w:val="20"/>
        </w:rPr>
        <w:t xml:space="preserve"> más que para fines propios</w:t>
      </w:r>
    </w:p>
    <w:p w14:paraId="5DB9FD44" w14:textId="4335F68A" w:rsidR="004B0703" w:rsidRDefault="004B0703" w:rsidP="004B0703">
      <w:pPr>
        <w:ind w:left="720"/>
        <w:rPr>
          <w:rFonts w:ascii="Arial" w:eastAsia="Arial" w:hAnsi="Arial" w:cs="Arial"/>
          <w:b/>
        </w:rPr>
      </w:pPr>
    </w:p>
    <w:p w14:paraId="083FE800" w14:textId="16B3EFA4" w:rsidR="004B0703" w:rsidRDefault="004B0703" w:rsidP="004B0703">
      <w:pPr>
        <w:ind w:left="720"/>
        <w:rPr>
          <w:rFonts w:ascii="Arial" w:eastAsia="Arial" w:hAnsi="Arial" w:cs="Arial"/>
          <w:b/>
        </w:rPr>
      </w:pPr>
    </w:p>
    <w:p w14:paraId="0FFD1D6E" w14:textId="7C5EB6EF" w:rsidR="004B0703" w:rsidRDefault="004B0703" w:rsidP="004B0703">
      <w:pPr>
        <w:ind w:left="720"/>
        <w:rPr>
          <w:rFonts w:ascii="Arial" w:eastAsia="Arial" w:hAnsi="Arial" w:cs="Arial"/>
          <w:b/>
        </w:rPr>
      </w:pPr>
    </w:p>
    <w:p w14:paraId="589CF4F2" w14:textId="186DC727" w:rsidR="004B0703" w:rsidRDefault="004B0703" w:rsidP="004B0703">
      <w:pPr>
        <w:ind w:left="720"/>
        <w:rPr>
          <w:rFonts w:ascii="Arial" w:eastAsia="Arial" w:hAnsi="Arial" w:cs="Arial"/>
          <w:b/>
        </w:rPr>
      </w:pPr>
    </w:p>
    <w:p w14:paraId="467DD179" w14:textId="63D9F289" w:rsidR="004B0703" w:rsidRDefault="004B0703" w:rsidP="004B0703">
      <w:pPr>
        <w:ind w:left="720"/>
        <w:rPr>
          <w:rFonts w:ascii="Arial" w:eastAsia="Arial" w:hAnsi="Arial" w:cs="Arial"/>
          <w:b/>
        </w:rPr>
      </w:pPr>
    </w:p>
    <w:p w14:paraId="3B3A5AF8" w14:textId="48C0B6D5" w:rsidR="004B0703" w:rsidRDefault="004B0703" w:rsidP="004B0703">
      <w:pPr>
        <w:ind w:left="720"/>
        <w:rPr>
          <w:rFonts w:ascii="Arial" w:eastAsia="Arial" w:hAnsi="Arial" w:cs="Arial"/>
          <w:b/>
        </w:rPr>
      </w:pPr>
    </w:p>
    <w:p w14:paraId="2432E1F2" w14:textId="77777777" w:rsidR="004B0703" w:rsidRDefault="004B0703" w:rsidP="004B0703">
      <w:pPr>
        <w:ind w:left="720"/>
      </w:pPr>
    </w:p>
    <w:p w14:paraId="7D49C5CE" w14:textId="77777777" w:rsidR="00F02E2A" w:rsidRDefault="00E9536C">
      <w:pPr>
        <w:widowControl w:val="0"/>
        <w:numPr>
          <w:ilvl w:val="0"/>
          <w:numId w:val="3"/>
        </w:numPr>
        <w:spacing w:before="120" w:after="120" w:line="360" w:lineRule="auto"/>
        <w:ind w:left="737" w:hanging="737"/>
        <w:jc w:val="both"/>
      </w:pPr>
      <w:r>
        <w:rPr>
          <w:rFonts w:ascii="Arial" w:eastAsia="Arial" w:hAnsi="Arial" w:cs="Arial"/>
          <w:b/>
        </w:rPr>
        <w:lastRenderedPageBreak/>
        <w:t>Objetivos específicos</w:t>
      </w:r>
      <w:r>
        <w:rPr>
          <w:rFonts w:ascii="Arial" w:eastAsia="Arial" w:hAnsi="Arial" w:cs="Arial"/>
          <w:b/>
        </w:rPr>
        <w:t xml:space="preserve">, metas e indicadores. </w:t>
      </w:r>
    </w:p>
    <w:p w14:paraId="123658F7" w14:textId="77777777" w:rsidR="00F02E2A" w:rsidRDefault="00F02E2A">
      <w:pPr>
        <w:widowControl w:val="0"/>
        <w:spacing w:before="120" w:after="120" w:line="360" w:lineRule="auto"/>
        <w:ind w:left="720"/>
        <w:jc w:val="both"/>
        <w:rPr>
          <w:rFonts w:ascii="Arial" w:eastAsia="Arial" w:hAnsi="Arial" w:cs="Arial"/>
          <w:b/>
        </w:rPr>
      </w:pPr>
    </w:p>
    <w:tbl>
      <w:tblPr>
        <w:tblStyle w:val="a7"/>
        <w:tblW w:w="9927" w:type="dxa"/>
        <w:tblInd w:w="-1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2364"/>
        <w:gridCol w:w="2363"/>
        <w:gridCol w:w="2433"/>
      </w:tblGrid>
      <w:tr w:rsidR="00F02E2A" w14:paraId="5916E09F" w14:textId="77777777"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9FFA936" w14:textId="77777777" w:rsidR="00F02E2A" w:rsidRDefault="00E953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Específicos</w:t>
            </w:r>
          </w:p>
          <w:p w14:paraId="700B6045" w14:textId="77777777" w:rsidR="00F02E2A" w:rsidRDefault="00E9536C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¿Cómo logro alcanzar el objetivo general?</w:t>
            </w:r>
          </w:p>
          <w:p w14:paraId="7F79273B" w14:textId="77777777" w:rsidR="00F02E2A" w:rsidRDefault="00E9536C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Son las acciones que permiten alcanzar el objetivo general y contribuyen a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operacionalizarlo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5E2FF7D" w14:textId="77777777" w:rsidR="00F02E2A" w:rsidRDefault="00E953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Metas </w:t>
            </w:r>
          </w:p>
          <w:p w14:paraId="50703E65" w14:textId="77777777" w:rsidR="00F02E2A" w:rsidRDefault="00E9536C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¿cuáles resultados espero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del  objetivo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específico?Se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pueden expresar por medio de resultados, productos parciales o finales.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D167650" w14:textId="77777777" w:rsidR="00F02E2A" w:rsidRDefault="00E9536C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Indicadores</w:t>
            </w:r>
          </w:p>
          <w:p w14:paraId="61C5E228" w14:textId="77777777" w:rsidR="00F02E2A" w:rsidRDefault="00E9536C">
            <w:pPr>
              <w:jc w:val="center"/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Son la unidad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 medida de la meta que permitirá identificar cambios en el tiempo</w:t>
            </w:r>
            <w:r>
              <w:t xml:space="preserve">. 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Estos pueden ser cualitativos o cuantitativos.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F82058C" w14:textId="77777777" w:rsidR="00F02E2A" w:rsidRDefault="00E9536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Actividades</w:t>
            </w:r>
          </w:p>
          <w:p w14:paraId="3A1BD714" w14:textId="77777777" w:rsidR="00F02E2A" w:rsidRDefault="00E9536C">
            <w:pP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Se refieren a las acciones que se necesitan desarrollar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para  cada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objetivo específico.</w:t>
            </w:r>
          </w:p>
        </w:tc>
      </w:tr>
      <w:tr w:rsidR="00F02E2A" w14:paraId="705DD253" w14:textId="77777777">
        <w:trPr>
          <w:trHeight w:val="325"/>
        </w:trPr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231B" w14:textId="77777777" w:rsidR="00F02E2A" w:rsidRDefault="00E9536C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1.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39980" w14:textId="77777777" w:rsidR="00F02E2A" w:rsidRDefault="00F02E2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4A369" w14:textId="77777777" w:rsidR="00F02E2A" w:rsidRDefault="00F02E2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DB9CD" w14:textId="77777777" w:rsidR="00F02E2A" w:rsidRDefault="00F02E2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  <w:tr w:rsidR="00F02E2A" w14:paraId="2E32A442" w14:textId="77777777">
        <w:trPr>
          <w:trHeight w:val="325"/>
        </w:trPr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AA6DF" w14:textId="77777777" w:rsidR="00F02E2A" w:rsidRDefault="00E9536C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2. 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0A86E" w14:textId="77777777" w:rsidR="00F02E2A" w:rsidRDefault="00F02E2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61A0" w14:textId="77777777" w:rsidR="00F02E2A" w:rsidRDefault="00F02E2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EC8C" w14:textId="77777777" w:rsidR="00F02E2A" w:rsidRDefault="00F02E2A">
            <w:pPr>
              <w:spacing w:before="120" w:after="120" w:line="360" w:lineRule="auto"/>
              <w:jc w:val="both"/>
              <w:rPr>
                <w:rFonts w:ascii="Arial" w:eastAsia="Arial" w:hAnsi="Arial" w:cs="Arial"/>
                <w:b/>
                <w:i/>
              </w:rPr>
            </w:pPr>
          </w:p>
        </w:tc>
      </w:tr>
    </w:tbl>
    <w:p w14:paraId="67D432F1" w14:textId="77777777" w:rsidR="00F02E2A" w:rsidRDefault="00F02E2A">
      <w:pPr>
        <w:spacing w:before="120" w:after="120" w:line="360" w:lineRule="auto"/>
        <w:jc w:val="both"/>
        <w:rPr>
          <w:rFonts w:ascii="Arial" w:eastAsia="Arial" w:hAnsi="Arial" w:cs="Arial"/>
        </w:rPr>
      </w:pPr>
    </w:p>
    <w:p w14:paraId="52B345E1" w14:textId="77777777" w:rsidR="00F02E2A" w:rsidRDefault="00E9536C">
      <w:pPr>
        <w:numPr>
          <w:ilvl w:val="0"/>
          <w:numId w:val="3"/>
        </w:numPr>
        <w:spacing w:before="120" w:after="120" w:line="360" w:lineRule="auto"/>
        <w:ind w:left="680" w:hanging="680"/>
        <w:jc w:val="both"/>
      </w:pPr>
      <w:r>
        <w:rPr>
          <w:rFonts w:ascii="Arial" w:eastAsia="Arial" w:hAnsi="Arial" w:cs="Arial"/>
          <w:b/>
        </w:rPr>
        <w:t xml:space="preserve">Ubicación geográfica del proyecto: </w:t>
      </w:r>
      <w:r>
        <w:rPr>
          <w:rFonts w:ascii="Arial" w:eastAsia="Arial" w:hAnsi="Arial" w:cs="Arial"/>
          <w:i/>
          <w:sz w:val="20"/>
          <w:szCs w:val="20"/>
        </w:rPr>
        <w:t>(provincia, cantón, distrito y comunidades). Es necesario justificar la escogencia de la ubicación geográfica.</w:t>
      </w:r>
    </w:p>
    <w:tbl>
      <w:tblPr>
        <w:tblStyle w:val="a8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9"/>
        <w:gridCol w:w="2209"/>
        <w:gridCol w:w="2210"/>
        <w:gridCol w:w="2210"/>
      </w:tblGrid>
      <w:tr w:rsidR="00F02E2A" w14:paraId="77E0163B" w14:textId="77777777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28CAC05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Provincia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9B00925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Cantón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15B954C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Distrito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7B820B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Región del país</w:t>
            </w:r>
          </w:p>
          <w:p w14:paraId="4A389605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Chorotega, Huetar Norte, Huetar Caribe, Pacífico Central, Brunca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y  Central</w:t>
            </w:r>
            <w:proofErr w:type="gramEnd"/>
          </w:p>
        </w:tc>
      </w:tr>
      <w:tr w:rsidR="00F02E2A" w14:paraId="49169484" w14:textId="77777777"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BC28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4BEF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DDE6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A4BC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24C6C17" w14:textId="77777777" w:rsidR="00F02E2A" w:rsidRDefault="00F02E2A">
      <w:pPr>
        <w:spacing w:before="120" w:after="120" w:line="360" w:lineRule="auto"/>
        <w:ind w:left="720"/>
        <w:jc w:val="both"/>
      </w:pPr>
    </w:p>
    <w:p w14:paraId="48DB638E" w14:textId="77777777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</w:pPr>
      <w:r>
        <w:rPr>
          <w:rFonts w:ascii="Arial" w:eastAsia="Arial" w:hAnsi="Arial" w:cs="Arial"/>
          <w:b/>
        </w:rPr>
        <w:t xml:space="preserve">Área de impacto - prioritaria del proyecto </w:t>
      </w:r>
      <w:r>
        <w:rPr>
          <w:rFonts w:ascii="Arial" w:eastAsia="Arial" w:hAnsi="Arial" w:cs="Arial"/>
          <w:i/>
          <w:sz w:val="20"/>
          <w:szCs w:val="20"/>
        </w:rPr>
        <w:t xml:space="preserve">(económica, socio cultural, salud, desarrollo científico, desarrollo tecnológico, ambiental, educativo,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agro industrial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, político gubernamental, otro: especifique). </w:t>
      </w:r>
    </w:p>
    <w:p w14:paraId="23871715" w14:textId="77777777" w:rsidR="00F02E2A" w:rsidRDefault="00F02E2A">
      <w:pPr>
        <w:spacing w:before="120" w:after="120" w:line="360" w:lineRule="auto"/>
        <w:ind w:left="720"/>
        <w:jc w:val="both"/>
      </w:pPr>
    </w:p>
    <w:p w14:paraId="108D389B" w14:textId="189AFE97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</w:pPr>
      <w:r>
        <w:rPr>
          <w:rFonts w:ascii="Arial" w:eastAsia="Arial" w:hAnsi="Arial" w:cs="Arial"/>
          <w:b/>
        </w:rPr>
        <w:t xml:space="preserve">Población Beneficiaria Directa </w:t>
      </w: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z w:val="20"/>
          <w:szCs w:val="20"/>
        </w:rPr>
        <w:t xml:space="preserve">Quién o quiénes, cantidad de personas que conforman la población directa, beneficio que se generará con la puesta en marcha del proyecto. </w:t>
      </w:r>
      <w:r w:rsidR="004B0703">
        <w:rPr>
          <w:rFonts w:ascii="Arial" w:eastAsia="Arial" w:hAnsi="Arial" w:cs="Arial"/>
          <w:i/>
          <w:sz w:val="20"/>
          <w:szCs w:val="20"/>
        </w:rPr>
        <w:lastRenderedPageBreak/>
        <w:t>Además,</w:t>
      </w:r>
      <w:r>
        <w:rPr>
          <w:rFonts w:ascii="Arial" w:eastAsia="Arial" w:hAnsi="Arial" w:cs="Arial"/>
          <w:i/>
          <w:sz w:val="20"/>
          <w:szCs w:val="20"/>
        </w:rPr>
        <w:t xml:space="preserve"> describa, ¿cuál ha sido la aproximación o vínculo con la población que participará en el proyecto? Preferibleme</w:t>
      </w:r>
      <w:r>
        <w:rPr>
          <w:rFonts w:ascii="Arial" w:eastAsia="Arial" w:hAnsi="Arial" w:cs="Arial"/>
          <w:i/>
          <w:sz w:val="20"/>
          <w:szCs w:val="20"/>
        </w:rPr>
        <w:t>nte aportar alguna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documentación sobre la relación con</w:t>
      </w:r>
      <w:r>
        <w:rPr>
          <w:rFonts w:ascii="Arial" w:eastAsia="Arial" w:hAnsi="Arial" w:cs="Arial"/>
          <w:i/>
          <w:color w:val="00000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población directa que </w:t>
      </w:r>
      <w:r>
        <w:rPr>
          <w:rFonts w:ascii="Arial" w:eastAsia="Arial" w:hAnsi="Arial" w:cs="Arial"/>
          <w:i/>
          <w:sz w:val="20"/>
          <w:szCs w:val="20"/>
        </w:rPr>
        <w:t>demuestre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la pertinencia de atender la problemática que se propone el proyecto. </w:t>
      </w:r>
      <w:r>
        <w:rPr>
          <w:rFonts w:ascii="Arial" w:eastAsia="Arial" w:hAnsi="Arial" w:cs="Arial"/>
          <w:i/>
          <w:color w:val="000000"/>
          <w:sz w:val="20"/>
          <w:szCs w:val="20"/>
        </w:rPr>
        <w:t>Es fundamental que se evidencie el grado de participación que tendrán los distintos actores sociale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s relacionados con el proyecto. </w:t>
      </w:r>
    </w:p>
    <w:p w14:paraId="14C139B9" w14:textId="7AC050F5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</w:pPr>
      <w:r>
        <w:rPr>
          <w:rFonts w:ascii="Arial" w:eastAsia="Arial" w:hAnsi="Arial" w:cs="Arial"/>
          <w:b/>
        </w:rPr>
        <w:t xml:space="preserve">Beneficio que recibirá la UCR con la ejecución del proyecto: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Indicar otros beneficios que se obtendrán como resultado de la propuesta, tales como: fortalecimiento de imagen, alianzas estratégicas, ventajas comparativas, ins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erción en áreas relevantes, entre otros. Describir el aporte de la propuesta en: docencia, investigación, acción social, vida estudiantil, administración o políticas universitarias.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Considerar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que los procesos de interacción con las poblaciones generan nue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vo conocimiento, lecciones aprendidas, de las </w:t>
      </w:r>
      <w:r w:rsidR="004B0703">
        <w:rPr>
          <w:rFonts w:ascii="Arial" w:eastAsia="Arial" w:hAnsi="Arial" w:cs="Arial"/>
          <w:i/>
          <w:color w:val="000000"/>
          <w:sz w:val="20"/>
          <w:szCs w:val="20"/>
        </w:rPr>
        <w:t>personas participantes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y que permiten modificar las prácticas de las funciones sustantivas de la Universidad. </w:t>
      </w:r>
    </w:p>
    <w:p w14:paraId="53D03683" w14:textId="77777777" w:rsidR="00F02E2A" w:rsidRDefault="00F02E2A">
      <w:pPr>
        <w:spacing w:before="120" w:after="120" w:line="360" w:lineRule="auto"/>
        <w:ind w:left="720"/>
        <w:jc w:val="both"/>
      </w:pPr>
    </w:p>
    <w:p w14:paraId="75C8244A" w14:textId="77777777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</w:pPr>
      <w:r>
        <w:rPr>
          <w:rFonts w:ascii="Arial" w:eastAsia="Arial" w:hAnsi="Arial" w:cs="Arial"/>
          <w:b/>
        </w:rPr>
        <w:t xml:space="preserve">Metodología: </w:t>
      </w:r>
      <w:r>
        <w:rPr>
          <w:rFonts w:ascii="Arial" w:eastAsia="Arial" w:hAnsi="Arial" w:cs="Arial"/>
          <w:i/>
          <w:sz w:val="20"/>
          <w:szCs w:val="20"/>
        </w:rPr>
        <w:t>forma</w:t>
      </w:r>
      <w:r>
        <w:rPr>
          <w:rFonts w:ascii="Arial" w:eastAsia="Arial" w:hAnsi="Arial" w:cs="Arial"/>
          <w:i/>
          <w:sz w:val="20"/>
          <w:szCs w:val="20"/>
        </w:rPr>
        <w:t xml:space="preserve"> en que se abordará la temática del proyecto. Corresponde a la descripción de l</w:t>
      </w:r>
      <w:r>
        <w:rPr>
          <w:rFonts w:ascii="Arial" w:eastAsia="Arial" w:hAnsi="Arial" w:cs="Arial"/>
          <w:i/>
          <w:sz w:val="20"/>
          <w:szCs w:val="20"/>
        </w:rPr>
        <w:t xml:space="preserve">as actividades que se desarrollarán y cómo se llevarán a cabo para cumplir con las metas y los objetivos propuestos (procedimientos generales, técnicas e </w:t>
      </w:r>
      <w:r>
        <w:rPr>
          <w:rFonts w:ascii="Arial" w:eastAsia="Arial" w:hAnsi="Arial" w:cs="Arial"/>
          <w:i/>
          <w:sz w:val="20"/>
          <w:szCs w:val="20"/>
        </w:rPr>
        <w:t>instrumentos</w:t>
      </w:r>
      <w:r>
        <w:rPr>
          <w:rFonts w:ascii="Arial" w:eastAsia="Arial" w:hAnsi="Arial" w:cs="Arial"/>
          <w:i/>
          <w:sz w:val="20"/>
          <w:szCs w:val="20"/>
        </w:rPr>
        <w:t xml:space="preserve"> por utilizar. </w:t>
      </w:r>
      <w:r>
        <w:rPr>
          <w:rFonts w:ascii="Arial" w:eastAsia="Arial" w:hAnsi="Arial" w:cs="Arial"/>
          <w:i/>
          <w:sz w:val="20"/>
          <w:szCs w:val="20"/>
        </w:rPr>
        <w:t>Debe incluir la descripción pormenorizada de los procedimientos relacionado</w:t>
      </w:r>
      <w:r>
        <w:rPr>
          <w:rFonts w:ascii="Arial" w:eastAsia="Arial" w:hAnsi="Arial" w:cs="Arial"/>
          <w:i/>
          <w:sz w:val="20"/>
          <w:szCs w:val="20"/>
        </w:rPr>
        <w:t>s con el acercamiento a las poblaciones (actividades de inducción, diagnósticos participativos), la gestión del proyecto y las acciones de seguimiento, evaluación y difusión de resultados ante la población participante o meta y con las organizaciones invol</w:t>
      </w:r>
      <w:r>
        <w:rPr>
          <w:rFonts w:ascii="Arial" w:eastAsia="Arial" w:hAnsi="Arial" w:cs="Arial"/>
          <w:i/>
          <w:sz w:val="20"/>
          <w:szCs w:val="20"/>
        </w:rPr>
        <w:t>ucradas según corresponda. Además, enunciar los mecanismos y procedimientos para hacer efectiva la participación de la población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en el proyecto, de modo que se </w:t>
      </w:r>
      <w:r>
        <w:rPr>
          <w:rFonts w:ascii="Arial" w:eastAsia="Arial" w:hAnsi="Arial" w:cs="Arial"/>
          <w:i/>
          <w:sz w:val="20"/>
          <w:szCs w:val="20"/>
        </w:rPr>
        <w:t>facilite</w:t>
      </w:r>
      <w:r>
        <w:rPr>
          <w:rFonts w:ascii="Arial" w:eastAsia="Arial" w:hAnsi="Arial" w:cs="Arial"/>
          <w:i/>
          <w:sz w:val="20"/>
          <w:szCs w:val="20"/>
        </w:rPr>
        <w:t xml:space="preserve"> la apropiación de los objetivos y por ende los resultados esperados.</w:t>
      </w:r>
    </w:p>
    <w:p w14:paraId="1A252FE2" w14:textId="77777777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</w:pPr>
      <w:r>
        <w:rPr>
          <w:rFonts w:ascii="Arial" w:eastAsia="Arial" w:hAnsi="Arial" w:cs="Arial"/>
          <w:b/>
        </w:rPr>
        <w:t>Otros recursos con</w:t>
      </w:r>
      <w:r>
        <w:rPr>
          <w:rFonts w:ascii="Arial" w:eastAsia="Arial" w:hAnsi="Arial" w:cs="Arial"/>
          <w:b/>
        </w:rPr>
        <w:t xml:space="preserve"> que cuenta el Proyecto</w:t>
      </w:r>
      <w:r>
        <w:rPr>
          <w:color w:val="000000"/>
        </w:rPr>
        <w:t xml:space="preserve">: </w:t>
      </w:r>
      <w:r>
        <w:rPr>
          <w:rFonts w:ascii="Arial" w:eastAsia="Arial" w:hAnsi="Arial" w:cs="Arial"/>
          <w:i/>
          <w:color w:val="000000"/>
          <w:sz w:val="20"/>
          <w:szCs w:val="20"/>
        </w:rPr>
        <w:t>Describir otros aportes (materiales y financieros), institucionales o externos, con que cuenta el proyecto.</w:t>
      </w:r>
    </w:p>
    <w:p w14:paraId="1FAAB477" w14:textId="77777777" w:rsidR="00F02E2A" w:rsidRDefault="00F02E2A">
      <w:pPr>
        <w:spacing w:before="120" w:after="120" w:line="360" w:lineRule="auto"/>
        <w:ind w:left="57" w:hanging="57"/>
        <w:jc w:val="both"/>
        <w:rPr>
          <w:rFonts w:ascii="Arial" w:eastAsia="Arial" w:hAnsi="Arial" w:cs="Arial"/>
          <w:b/>
        </w:rPr>
      </w:pPr>
    </w:p>
    <w:p w14:paraId="72D9F805" w14:textId="77777777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</w:pPr>
      <w:r>
        <w:rPr>
          <w:rFonts w:ascii="Arial" w:eastAsia="Arial" w:hAnsi="Arial" w:cs="Arial"/>
          <w:b/>
        </w:rPr>
        <w:lastRenderedPageBreak/>
        <w:t xml:space="preserve">Evaluación del proyecto. </w:t>
      </w:r>
      <w:r>
        <w:rPr>
          <w:rFonts w:ascii="Arial" w:eastAsia="Arial" w:hAnsi="Arial" w:cs="Arial"/>
          <w:b/>
        </w:rPr>
        <w:t xml:space="preserve">Especifique el proceso o instrumento que utilizará para que la población </w:t>
      </w:r>
      <w:r>
        <w:rPr>
          <w:rFonts w:ascii="Arial" w:eastAsia="Arial" w:hAnsi="Arial" w:cs="Arial"/>
          <w:b/>
        </w:rPr>
        <w:tab/>
        <w:t xml:space="preserve">participante evalúe el proyecto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i/>
          <w:sz w:val="20"/>
          <w:szCs w:val="20"/>
        </w:rPr>
        <w:t>Especifique los distintos procesos de evaluación de logros a partir de la experiencia de los participantes).</w:t>
      </w:r>
    </w:p>
    <w:p w14:paraId="2F0CB9E6" w14:textId="77777777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</w:pPr>
      <w:r>
        <w:rPr>
          <w:rFonts w:ascii="Arial" w:eastAsia="Arial" w:hAnsi="Arial" w:cs="Arial"/>
          <w:b/>
        </w:rPr>
        <w:t>Nombre de la carrera y actividades a rea</w:t>
      </w:r>
      <w:r>
        <w:rPr>
          <w:rFonts w:ascii="Arial" w:eastAsia="Arial" w:hAnsi="Arial" w:cs="Arial"/>
          <w:b/>
        </w:rPr>
        <w:t xml:space="preserve">lizar por las personas estudiantes para cada una (sólo en caso de proyectos de Trabajo Comunal Universitario): </w:t>
      </w:r>
    </w:p>
    <w:tbl>
      <w:tblPr>
        <w:tblStyle w:val="a9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6"/>
        <w:gridCol w:w="5892"/>
      </w:tblGrid>
      <w:tr w:rsidR="00F02E2A" w14:paraId="52C0D413" w14:textId="77777777"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6447D8E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C91719F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ACTIVIDADES POR REALIZAR</w:t>
            </w:r>
          </w:p>
        </w:tc>
      </w:tr>
      <w:tr w:rsidR="00F02E2A" w14:paraId="6C01B58C" w14:textId="77777777">
        <w:tc>
          <w:tcPr>
            <w:tcW w:w="2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4CBA5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8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5649D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89EA5E3" w14:textId="77777777" w:rsidR="00F02E2A" w:rsidRDefault="00E9536C">
      <w:pPr>
        <w:numPr>
          <w:ilvl w:val="0"/>
          <w:numId w:val="3"/>
        </w:numPr>
        <w:spacing w:before="120" w:after="120" w:line="360" w:lineRule="auto"/>
        <w:ind w:left="57" w:hanging="57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Cronograma de Actividades:</w:t>
      </w:r>
    </w:p>
    <w:tbl>
      <w:tblPr>
        <w:tblStyle w:val="aa"/>
        <w:tblW w:w="88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1975"/>
        <w:gridCol w:w="2947"/>
      </w:tblGrid>
      <w:tr w:rsidR="00F02E2A" w14:paraId="7AE992D0" w14:textId="77777777"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94EA9D8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9D675AB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 INICIO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6D15C9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FECHA DE CONCLUSIÓN</w:t>
            </w:r>
          </w:p>
        </w:tc>
      </w:tr>
      <w:tr w:rsidR="00F02E2A" w14:paraId="50663A7E" w14:textId="77777777">
        <w:tc>
          <w:tcPr>
            <w:tcW w:w="3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22ABF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E4E2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A9EA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CDECE5C" w14:textId="77777777" w:rsidR="00F02E2A" w:rsidRDefault="00F02E2A"/>
    <w:p w14:paraId="0A9F906B" w14:textId="77777777" w:rsidR="00F02E2A" w:rsidRDefault="00F02E2A">
      <w:pPr>
        <w:spacing w:before="120" w:after="120" w:line="360" w:lineRule="auto"/>
        <w:jc w:val="both"/>
        <w:rPr>
          <w:rFonts w:ascii="Arial" w:eastAsia="Arial" w:hAnsi="Arial" w:cs="Arial"/>
          <w:b/>
        </w:rPr>
      </w:pPr>
    </w:p>
    <w:p w14:paraId="2674090D" w14:textId="77777777" w:rsidR="00F02E2A" w:rsidRDefault="00E9536C">
      <w:pPr>
        <w:numPr>
          <w:ilvl w:val="0"/>
          <w:numId w:val="3"/>
        </w:numPr>
        <w:ind w:left="680" w:hanging="680"/>
        <w:jc w:val="both"/>
      </w:pPr>
      <w:r>
        <w:rPr>
          <w:rFonts w:ascii="Arial" w:eastAsia="Arial" w:hAnsi="Arial" w:cs="Arial"/>
          <w:b/>
        </w:rPr>
        <w:t xml:space="preserve">Presupuesto </w:t>
      </w:r>
      <w:r>
        <w:rPr>
          <w:rFonts w:ascii="Arial" w:eastAsia="Arial" w:hAnsi="Arial" w:cs="Arial"/>
          <w:i/>
          <w:sz w:val="20"/>
          <w:szCs w:val="20"/>
        </w:rPr>
        <w:t xml:space="preserve">(se refiere al monto por partida que el proyecto solicita a la Institución para su realización). </w:t>
      </w:r>
    </w:p>
    <w:p w14:paraId="4C8C09B2" w14:textId="77777777" w:rsidR="00F02E2A" w:rsidRDefault="00F02E2A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335CC091" w14:textId="663DF1F4" w:rsidR="00F02E2A" w:rsidRDefault="00E9536C">
      <w:pP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Recordar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que, para las propuestas de las modalidades de Educación Permanente y Servicios, así como Cultura y Patrimonio, el monto máximo a presupuestar es de</w:t>
      </w:r>
      <w:r>
        <w:rPr>
          <w:rFonts w:ascii="Arial" w:eastAsia="Arial" w:hAnsi="Arial" w:cs="Arial"/>
          <w:i/>
          <w:sz w:val="20"/>
          <w:szCs w:val="20"/>
        </w:rPr>
        <w:t xml:space="preserve"> 10 millones de colones para toda la vigencia, la cual comprenderá del 01 de marzo de 2023 al 28 de febrero del </w:t>
      </w:r>
      <w:r w:rsidR="004B0703">
        <w:rPr>
          <w:rFonts w:ascii="Arial" w:eastAsia="Arial" w:hAnsi="Arial" w:cs="Arial"/>
          <w:i/>
          <w:sz w:val="20"/>
          <w:szCs w:val="20"/>
        </w:rPr>
        <w:t>2025, como</w:t>
      </w:r>
      <w:r>
        <w:rPr>
          <w:rFonts w:ascii="Arial" w:eastAsia="Arial" w:hAnsi="Arial" w:cs="Arial"/>
          <w:i/>
          <w:sz w:val="20"/>
          <w:szCs w:val="20"/>
        </w:rPr>
        <w:t xml:space="preserve"> máximo. Para las propuestas de Trabajo Comunal Universitario, el monto máximo a presupuestar es de 15 millones por la vigencia total</w:t>
      </w:r>
      <w:r>
        <w:rPr>
          <w:rFonts w:ascii="Arial" w:eastAsia="Arial" w:hAnsi="Arial" w:cs="Arial"/>
          <w:i/>
          <w:sz w:val="20"/>
          <w:szCs w:val="20"/>
        </w:rPr>
        <w:t xml:space="preserve"> del proyecto, la cual regirá del 01 de marzo de 2023 al 28 de febrero de 2026</w:t>
      </w:r>
      <w:proofErr w:type="gramStart"/>
      <w:r>
        <w:rPr>
          <w:rFonts w:ascii="Arial" w:eastAsia="Arial" w:hAnsi="Arial" w:cs="Arial"/>
          <w:i/>
          <w:sz w:val="20"/>
          <w:szCs w:val="20"/>
        </w:rPr>
        <w:t xml:space="preserve">-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proofErr w:type="gramEnd"/>
      <w:r>
        <w:rPr>
          <w:rFonts w:ascii="Arial" w:eastAsia="Arial" w:hAnsi="Arial" w:cs="Arial"/>
          <w:b/>
          <w:i/>
          <w:sz w:val="20"/>
          <w:szCs w:val="20"/>
        </w:rPr>
        <w:t xml:space="preserve"> todos los casos</w:t>
      </w:r>
      <w:r>
        <w:rPr>
          <w:rFonts w:ascii="Arial" w:eastAsia="Arial" w:hAnsi="Arial" w:cs="Arial"/>
          <w:i/>
          <w:sz w:val="20"/>
          <w:szCs w:val="20"/>
        </w:rPr>
        <w:t xml:space="preserve"> se debe formular </w:t>
      </w:r>
      <w:r>
        <w:rPr>
          <w:rFonts w:ascii="Arial" w:eastAsia="Arial" w:hAnsi="Arial" w:cs="Arial"/>
          <w:b/>
          <w:i/>
          <w:sz w:val="20"/>
          <w:szCs w:val="20"/>
        </w:rPr>
        <w:t>un presupuesto por año,</w:t>
      </w:r>
      <w:r>
        <w:rPr>
          <w:rFonts w:ascii="Arial" w:eastAsia="Arial" w:hAnsi="Arial" w:cs="Arial"/>
          <w:i/>
          <w:sz w:val="20"/>
          <w:szCs w:val="20"/>
        </w:rPr>
        <w:t xml:space="preserve"> según la vigencia final que se defina para la propuesta. </w:t>
      </w:r>
    </w:p>
    <w:p w14:paraId="0854386C" w14:textId="77777777" w:rsidR="00F02E2A" w:rsidRDefault="00F02E2A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22052E20" w14:textId="5D2DB3AA" w:rsidR="00F02E2A" w:rsidRDefault="00E9536C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No se autorizará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servicios profesionales y asesorías ext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ernas (1-04), a excepción de la elaboración de productos o servicios específicos complementarios, los cuales deben ser ampliamente justificados en el proceso de formulación en pro de la consecución de los objetivos </w:t>
      </w:r>
      <w:r w:rsidR="004B0703">
        <w:rPr>
          <w:rFonts w:ascii="Arial" w:eastAsia="Arial" w:hAnsi="Arial" w:cs="Arial"/>
          <w:i/>
          <w:color w:val="000000"/>
          <w:sz w:val="20"/>
          <w:szCs w:val="20"/>
        </w:rPr>
        <w:t>de los proyectos</w:t>
      </w:r>
      <w:r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3BC73F84" w14:textId="77777777" w:rsidR="00F02E2A" w:rsidRDefault="00E9536C">
      <w:pPr>
        <w:spacing w:before="100" w:after="10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En el caso de la adquisici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ón de combustibles y lubricantes (2-01-04-00), esta se regirá por lo indicado mediante la </w:t>
      </w:r>
      <w:hyperlink r:id="rId9">
        <w:r>
          <w:rPr>
            <w:rFonts w:ascii="Arial" w:eastAsia="Arial" w:hAnsi="Arial" w:cs="Arial"/>
            <w:i/>
            <w:color w:val="1155CC"/>
            <w:sz w:val="20"/>
            <w:szCs w:val="20"/>
            <w:u w:val="single"/>
          </w:rPr>
          <w:t>V</w:t>
        </w:r>
        <w:r>
          <w:rPr>
            <w:rFonts w:ascii="Arial" w:eastAsia="Arial" w:hAnsi="Arial" w:cs="Arial"/>
            <w:i/>
            <w:color w:val="1155CC"/>
            <w:sz w:val="20"/>
            <w:szCs w:val="20"/>
            <w:u w:val="single"/>
          </w:rPr>
          <w:t>RA-17-2022.</w:t>
        </w:r>
      </w:hyperlink>
    </w:p>
    <w:p w14:paraId="65DC8624" w14:textId="77777777" w:rsidR="00F02E2A" w:rsidRDefault="00E9536C">
      <w:pPr>
        <w:spacing w:before="100" w:after="100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Estos fondos no financiarán las partidas correspondientes a alquileres (1-01) y bienes duraderos (5).</w:t>
      </w:r>
    </w:p>
    <w:p w14:paraId="5812EF17" w14:textId="3D525C52" w:rsidR="00F02E2A" w:rsidRDefault="00F02E2A">
      <w:pPr>
        <w:jc w:val="both"/>
        <w:rPr>
          <w:rFonts w:ascii="Arial" w:eastAsia="Arial" w:hAnsi="Arial" w:cs="Arial"/>
        </w:rPr>
      </w:pPr>
    </w:p>
    <w:p w14:paraId="1BAC8E48" w14:textId="77777777" w:rsidR="004B0703" w:rsidRDefault="004B0703">
      <w:pPr>
        <w:jc w:val="both"/>
        <w:rPr>
          <w:rFonts w:ascii="Arial" w:eastAsia="Arial" w:hAnsi="Arial" w:cs="Arial"/>
        </w:rPr>
      </w:pPr>
    </w:p>
    <w:p w14:paraId="696B214A" w14:textId="77777777" w:rsidR="00F02E2A" w:rsidRDefault="00E9536C">
      <w:pPr>
        <w:jc w:val="both"/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lastRenderedPageBreak/>
        <w:t xml:space="preserve">Partida </w:t>
      </w:r>
    </w:p>
    <w:p w14:paraId="4DE90F37" w14:textId="77777777" w:rsidR="00F02E2A" w:rsidRDefault="00F02E2A">
      <w:pPr>
        <w:jc w:val="both"/>
        <w:rPr>
          <w:rFonts w:ascii="Arial" w:eastAsia="Arial" w:hAnsi="Arial" w:cs="Arial"/>
          <w:b/>
          <w:i/>
          <w:u w:val="single"/>
        </w:rPr>
      </w:pPr>
    </w:p>
    <w:p w14:paraId="00F98A13" w14:textId="77777777" w:rsidR="00F02E2A" w:rsidRDefault="00E9536C">
      <w:pPr>
        <w:jc w:val="both"/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Código de identificación de siete dígitos que corresponde al objeto del gasto. Sirve para ordenar los bienes y servicios por adquirir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para  el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control contable y presupuestario de los egresos (ver </w:t>
      </w:r>
      <w:hyperlink r:id="rId10">
        <w:r>
          <w:rPr>
            <w:rFonts w:ascii="Arial" w:eastAsia="Arial" w:hAnsi="Arial" w:cs="Arial"/>
            <w:i/>
            <w:color w:val="000000"/>
            <w:sz w:val="20"/>
            <w:szCs w:val="20"/>
            <w:u w:val="single"/>
          </w:rPr>
          <w:t>Manual de Cuentas por Objeto del Gasto</w:t>
        </w:r>
      </w:hyperlink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). </w:t>
      </w:r>
    </w:p>
    <w:p w14:paraId="0032AD42" w14:textId="77777777" w:rsidR="00F02E2A" w:rsidRDefault="00F02E2A">
      <w:pPr>
        <w:jc w:val="both"/>
        <w:rPr>
          <w:rFonts w:ascii="Arial" w:eastAsia="Arial" w:hAnsi="Arial" w:cs="Arial"/>
        </w:rPr>
      </w:pPr>
    </w:p>
    <w:p w14:paraId="332D72DA" w14:textId="77777777" w:rsidR="00F02E2A" w:rsidRDefault="00E9536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b"/>
        <w:tblW w:w="8838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710"/>
        <w:gridCol w:w="1711"/>
        <w:gridCol w:w="1711"/>
        <w:gridCol w:w="1711"/>
      </w:tblGrid>
      <w:tr w:rsidR="00F02E2A" w14:paraId="0599E07D" w14:textId="77777777"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19BEB2C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AÑO 1</w:t>
            </w:r>
          </w:p>
        </w:tc>
      </w:tr>
      <w:tr w:rsidR="00F02E2A" w14:paraId="55AC5D89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7B45C54B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3EAEBCB1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5089A240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Objeto de gasto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4B2243D2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en colones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C90AF92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Justificación</w:t>
            </w:r>
          </w:p>
        </w:tc>
      </w:tr>
      <w:tr w:rsidR="00F02E2A" w14:paraId="46C35380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4761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42AE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0360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53E83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E9C0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60398978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2CCA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32AC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AE2E6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F7968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5B55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5F22BD0F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A646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 total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año 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69190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1BC1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477CD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F8A0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088F3D42" w14:textId="77777777"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2BBC55C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AÑO 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proofErr w:type="gramEnd"/>
          </w:p>
        </w:tc>
      </w:tr>
      <w:tr w:rsidR="00F02E2A" w14:paraId="1C1AF587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7A2DB07D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45D8AF5C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24CC3151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Objeto de gasto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488CC28C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en colones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5B1051B2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Justificación</w:t>
            </w:r>
          </w:p>
        </w:tc>
      </w:tr>
      <w:tr w:rsidR="00F02E2A" w14:paraId="1982E404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0A0B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2536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3A99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4B8FA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2DE8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0FD60147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232E9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7FD19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381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700E9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ADB90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73D0F1D4" w14:textId="77777777">
        <w:tc>
          <w:tcPr>
            <w:tcW w:w="54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ABBB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 total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año x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DB7C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BE085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227E0140" w14:textId="77777777">
        <w:tc>
          <w:tcPr>
            <w:tcW w:w="8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31DA55F7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AÑO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  <w:p w14:paraId="2020B9A0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(aplica solo para TCU)</w:t>
            </w:r>
          </w:p>
        </w:tc>
      </w:tr>
      <w:tr w:rsidR="00F02E2A" w14:paraId="68644875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5702AAB9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1C5C5712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Partida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1D851B8B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Objeto de gasto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167E5A59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Monto en colones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085CBA50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Justificación</w:t>
            </w:r>
          </w:p>
        </w:tc>
      </w:tr>
      <w:tr w:rsidR="00F02E2A" w14:paraId="58C6F3EC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8F96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D5A97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1851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9D83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8C5F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359F9647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95A6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F73F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6DB9E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0AED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E75D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4A79AD51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042C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F8C8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E09B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6CE2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D406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0604CDF0" w14:textId="77777777"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ACCAD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Sub total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año x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D0EF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0A42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70FA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E8FC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02E2A" w14:paraId="0DD722A5" w14:textId="77777777">
        <w:tc>
          <w:tcPr>
            <w:tcW w:w="54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015D211F" w14:textId="77777777" w:rsidR="00F02E2A" w:rsidRDefault="00E95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general 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</w:tcPr>
          <w:p w14:paraId="6CCC46D3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3C5FF11" w14:textId="77777777" w:rsidR="00F02E2A" w:rsidRDefault="00F02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158C3F9" w14:textId="77777777" w:rsidR="00F02E2A" w:rsidRDefault="00F02E2A"/>
    <w:sectPr w:rsidR="00F02E2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567" w:right="1701" w:bottom="624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215E" w14:textId="77777777" w:rsidR="00000000" w:rsidRDefault="00E9536C">
      <w:r>
        <w:separator/>
      </w:r>
    </w:p>
  </w:endnote>
  <w:endnote w:type="continuationSeparator" w:id="0">
    <w:p w14:paraId="07717BB9" w14:textId="77777777" w:rsidR="00000000" w:rsidRDefault="00E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2E09A" w14:textId="77777777" w:rsidR="00F02E2A" w:rsidRDefault="00F02E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"/>
      <w:tblW w:w="8838" w:type="dxa"/>
      <w:tblInd w:w="0" w:type="dxa"/>
      <w:tblLayout w:type="fixed"/>
      <w:tblLook w:val="0000" w:firstRow="0" w:lastRow="0" w:firstColumn="0" w:lastColumn="0" w:noHBand="0" w:noVBand="0"/>
    </w:tblPr>
    <w:tblGrid>
      <w:gridCol w:w="8838"/>
    </w:tblGrid>
    <w:tr w:rsidR="00F02E2A" w14:paraId="5222D7FD" w14:textId="77777777">
      <w:tc>
        <w:tcPr>
          <w:tcW w:w="8838" w:type="dxa"/>
          <w:shd w:val="clear" w:color="auto" w:fill="auto"/>
        </w:tcPr>
        <w:p w14:paraId="300F32F6" w14:textId="77777777" w:rsidR="00F02E2A" w:rsidRDefault="00E9536C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4B0703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</w:t>
          </w:r>
        </w:p>
      </w:tc>
    </w:tr>
    <w:tr w:rsidR="00F02E2A" w14:paraId="35D180B2" w14:textId="77777777">
      <w:trPr>
        <w:trHeight w:val="114"/>
      </w:trPr>
      <w:tc>
        <w:tcPr>
          <w:tcW w:w="8838" w:type="dxa"/>
          <w:shd w:val="clear" w:color="auto" w:fill="auto"/>
        </w:tcPr>
        <w:p w14:paraId="1DC4EFD6" w14:textId="77777777" w:rsidR="00F02E2A" w:rsidRDefault="00F02E2A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  <w:p w14:paraId="27319FF0" w14:textId="77777777" w:rsidR="00F02E2A" w:rsidRDefault="00E9536C">
          <w:pPr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Teléfono: 2511-1211 Fax. (506) 2225-6950 www.accionsocial.ucr.ac.cr accion.social@ucr.ac.cr</w:t>
          </w:r>
        </w:p>
      </w:tc>
    </w:tr>
  </w:tbl>
  <w:p w14:paraId="41430395" w14:textId="77777777" w:rsidR="00F02E2A" w:rsidRDefault="00F02E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4366" w14:textId="77777777" w:rsidR="00F02E2A" w:rsidRDefault="00F02E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e"/>
      <w:tblW w:w="8838" w:type="dxa"/>
      <w:tblInd w:w="0" w:type="dxa"/>
      <w:tblLayout w:type="fixed"/>
      <w:tblLook w:val="0000" w:firstRow="0" w:lastRow="0" w:firstColumn="0" w:lastColumn="0" w:noHBand="0" w:noVBand="0"/>
    </w:tblPr>
    <w:tblGrid>
      <w:gridCol w:w="8838"/>
    </w:tblGrid>
    <w:tr w:rsidR="00F02E2A" w14:paraId="6658D188" w14:textId="77777777">
      <w:tc>
        <w:tcPr>
          <w:tcW w:w="8838" w:type="dxa"/>
          <w:shd w:val="clear" w:color="auto" w:fill="auto"/>
        </w:tcPr>
        <w:p w14:paraId="007B73D4" w14:textId="77777777" w:rsidR="00F02E2A" w:rsidRDefault="00F02E2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</w:p>
        <w:p w14:paraId="1B174257" w14:textId="77777777" w:rsidR="00F02E2A" w:rsidRDefault="00E9536C">
          <w:pPr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Teléfono:  2511-1211 Fax. (506) 2225-6950 www.accionsocial.ucr.ac.cr accion.social@ucr.ac.cr</w:t>
          </w:r>
        </w:p>
      </w:tc>
    </w:tr>
  </w:tbl>
  <w:p w14:paraId="786B3026" w14:textId="77777777" w:rsidR="00F02E2A" w:rsidRDefault="00F02E2A"/>
  <w:p w14:paraId="43230CF4" w14:textId="77777777" w:rsidR="00F02E2A" w:rsidRDefault="00E9536C">
    <w:pPr>
      <w:jc w:val="right"/>
    </w:pPr>
    <w:r>
      <w:fldChar w:fldCharType="begin"/>
    </w:r>
    <w:r>
      <w:instrText>PAGE</w:instrText>
    </w:r>
    <w:r>
      <w:fldChar w:fldCharType="separate"/>
    </w:r>
    <w:r w:rsidR="004B07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EB7F" w14:textId="77777777" w:rsidR="00000000" w:rsidRDefault="00E9536C">
      <w:r>
        <w:separator/>
      </w:r>
    </w:p>
  </w:footnote>
  <w:footnote w:type="continuationSeparator" w:id="0">
    <w:p w14:paraId="522F4F5D" w14:textId="77777777" w:rsidR="00000000" w:rsidRDefault="00E9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7E0D" w14:textId="77777777" w:rsidR="00F02E2A" w:rsidRDefault="00F02E2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tbl>
    <w:tblPr>
      <w:tblStyle w:val="ad"/>
      <w:tblW w:w="8838" w:type="dxa"/>
      <w:tblInd w:w="0" w:type="dxa"/>
      <w:tblLayout w:type="fixed"/>
      <w:tblLook w:val="0000" w:firstRow="0" w:lastRow="0" w:firstColumn="0" w:lastColumn="0" w:noHBand="0" w:noVBand="0"/>
    </w:tblPr>
    <w:tblGrid>
      <w:gridCol w:w="4419"/>
      <w:gridCol w:w="4419"/>
    </w:tblGrid>
    <w:tr w:rsidR="00F02E2A" w14:paraId="7BA5139E" w14:textId="77777777">
      <w:tc>
        <w:tcPr>
          <w:tcW w:w="4419" w:type="dxa"/>
          <w:shd w:val="clear" w:color="auto" w:fill="auto"/>
        </w:tcPr>
        <w:p w14:paraId="18A5A872" w14:textId="77777777" w:rsidR="00F02E2A" w:rsidRDefault="00E953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5DD4071" wp14:editId="43FE1A0C">
                <wp:extent cx="1720850" cy="6648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0" cy="664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dxa"/>
          <w:shd w:val="clear" w:color="auto" w:fill="auto"/>
        </w:tcPr>
        <w:p w14:paraId="263BCA39" w14:textId="77777777" w:rsidR="00F02E2A" w:rsidRDefault="00F02E2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</w:p>
        <w:p w14:paraId="5EC9B802" w14:textId="77777777" w:rsidR="00F02E2A" w:rsidRDefault="00E9536C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063A26E3" wp14:editId="7FF294D9">
                <wp:extent cx="1800225" cy="40322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03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6EE8E03" w14:textId="77777777" w:rsidR="00F02E2A" w:rsidRDefault="00F02E2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20"/>
        <w:szCs w:val="20"/>
      </w:rPr>
    </w:pPr>
  </w:p>
  <w:p w14:paraId="08CAB514" w14:textId="77777777" w:rsidR="00F02E2A" w:rsidRDefault="00F02E2A">
    <w:pPr>
      <w:rPr>
        <w:rFonts w:ascii="Arial" w:eastAsia="Arial" w:hAnsi="Arial" w:cs="Arial"/>
        <w:sz w:val="20"/>
        <w:szCs w:val="20"/>
      </w:rPr>
    </w:pPr>
  </w:p>
  <w:p w14:paraId="63916547" w14:textId="77777777" w:rsidR="00F02E2A" w:rsidRDefault="00F02E2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5BE74AA7" w14:textId="77777777" w:rsidR="00F02E2A" w:rsidRDefault="00F02E2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20"/>
        <w:szCs w:val="20"/>
      </w:rPr>
    </w:pPr>
  </w:p>
  <w:p w14:paraId="5327DE28" w14:textId="77777777" w:rsidR="00F02E2A" w:rsidRDefault="00F02E2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ascii="Arial" w:eastAsia="Arial" w:hAnsi="Arial" w:cs="Arial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C36D" w14:textId="77777777" w:rsidR="00F02E2A" w:rsidRDefault="00F02E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c"/>
      <w:tblW w:w="8838" w:type="dxa"/>
      <w:tblInd w:w="0" w:type="dxa"/>
      <w:tblLayout w:type="fixed"/>
      <w:tblLook w:val="0000" w:firstRow="0" w:lastRow="0" w:firstColumn="0" w:lastColumn="0" w:noHBand="0" w:noVBand="0"/>
    </w:tblPr>
    <w:tblGrid>
      <w:gridCol w:w="4419"/>
      <w:gridCol w:w="4419"/>
    </w:tblGrid>
    <w:tr w:rsidR="00F02E2A" w14:paraId="5D8E2CFC" w14:textId="77777777">
      <w:tc>
        <w:tcPr>
          <w:tcW w:w="4419" w:type="dxa"/>
          <w:shd w:val="clear" w:color="auto" w:fill="auto"/>
        </w:tcPr>
        <w:p w14:paraId="6143EC36" w14:textId="77777777" w:rsidR="00F02E2A" w:rsidRDefault="00E9536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845467D" wp14:editId="34ADF46A">
                <wp:extent cx="1720850" cy="66484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0" cy="6648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9" w:type="dxa"/>
          <w:shd w:val="clear" w:color="auto" w:fill="auto"/>
        </w:tcPr>
        <w:p w14:paraId="05C9B5A1" w14:textId="77777777" w:rsidR="00F02E2A" w:rsidRDefault="00F02E2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</w:p>
        <w:p w14:paraId="26498515" w14:textId="77777777" w:rsidR="00F02E2A" w:rsidRDefault="00E9536C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0865988" wp14:editId="0D2573C7">
                <wp:extent cx="1800225" cy="421005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4210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D8334D1" w14:textId="77777777" w:rsidR="00F02E2A" w:rsidRDefault="00F02E2A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color w:val="000000"/>
            </w:rPr>
          </w:pPr>
        </w:p>
      </w:tc>
    </w:tr>
  </w:tbl>
  <w:p w14:paraId="3260B184" w14:textId="77777777" w:rsidR="00F02E2A" w:rsidRDefault="00F02E2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2A8"/>
    <w:multiLevelType w:val="multilevel"/>
    <w:tmpl w:val="B742D7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A1D7F"/>
    <w:multiLevelType w:val="multilevel"/>
    <w:tmpl w:val="ACB05F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467594"/>
    <w:multiLevelType w:val="multilevel"/>
    <w:tmpl w:val="0CB4C58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b/>
        <w:i/>
        <w:sz w:val="22"/>
        <w:szCs w:val="22"/>
      </w:rPr>
    </w:lvl>
    <w:lvl w:ilvl="1">
      <w:start w:val="1"/>
      <w:numFmt w:val="lowerLetter"/>
      <w:lvlText w:val="%1.%2."/>
      <w:lvlJc w:val="left"/>
      <w:pPr>
        <w:ind w:left="1440" w:hanging="360"/>
      </w:pPr>
      <w:rPr>
        <w:rFonts w:ascii="Arial" w:eastAsia="Arial" w:hAnsi="Arial" w:cs="Arial"/>
        <w:b/>
        <w:sz w:val="24"/>
        <w:szCs w:val="24"/>
      </w:r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3.%4."/>
      <w:lvlJc w:val="left"/>
      <w:pPr>
        <w:ind w:left="2880" w:hanging="360"/>
      </w:pPr>
    </w:lvl>
    <w:lvl w:ilvl="4">
      <w:start w:val="1"/>
      <w:numFmt w:val="lowerLetter"/>
      <w:lvlText w:val="%4.%5."/>
      <w:lvlJc w:val="left"/>
      <w:pPr>
        <w:ind w:left="3600" w:hanging="360"/>
      </w:pPr>
    </w:lvl>
    <w:lvl w:ilvl="5">
      <w:start w:val="1"/>
      <w:numFmt w:val="lowerRoman"/>
      <w:lvlText w:val="%5.%6."/>
      <w:lvlJc w:val="right"/>
      <w:pPr>
        <w:ind w:left="4320" w:hanging="180"/>
      </w:pPr>
    </w:lvl>
    <w:lvl w:ilvl="6">
      <w:start w:val="1"/>
      <w:numFmt w:val="decimal"/>
      <w:lvlText w:val="%6.%7."/>
      <w:lvlJc w:val="left"/>
      <w:pPr>
        <w:ind w:left="5040" w:hanging="360"/>
      </w:pPr>
    </w:lvl>
    <w:lvl w:ilvl="7">
      <w:start w:val="1"/>
      <w:numFmt w:val="lowerLetter"/>
      <w:lvlText w:val="%7.%8."/>
      <w:lvlJc w:val="left"/>
      <w:pPr>
        <w:ind w:left="5760" w:hanging="360"/>
      </w:pPr>
    </w:lvl>
    <w:lvl w:ilvl="8">
      <w:start w:val="1"/>
      <w:numFmt w:val="lowerRoman"/>
      <w:lvlText w:val="%8.%9."/>
      <w:lvlJc w:val="right"/>
      <w:pPr>
        <w:ind w:left="6480" w:hanging="180"/>
      </w:pPr>
    </w:lvl>
  </w:abstractNum>
  <w:num w:numId="1" w16cid:durableId="2001884996">
    <w:abstractNumId w:val="0"/>
  </w:num>
  <w:num w:numId="2" w16cid:durableId="640812648">
    <w:abstractNumId w:val="1"/>
  </w:num>
  <w:num w:numId="3" w16cid:durableId="135758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2A"/>
    <w:rsid w:val="004B0703"/>
    <w:rsid w:val="00E9536C"/>
    <w:rsid w:val="00F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22E4"/>
  <w15:docId w15:val="{B422D2DD-13C2-4072-850A-8BE124F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2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2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2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0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27" w:type="dxa"/>
        <w:bottom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.ucr.ac.cr/uploads/tx_ucruniversitycouncildatabases/normative/politicas_institucionales_2021-2025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un.org/sustainabledevelopment/es/sustainable-development-goal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af.ucr.ac.cr/system/files/Manual%20Gasto%20(Actualizado)%20version%20pag%20web%20OAF%20JUNIO%20202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ved=2ahUKEwiNkMvX7vH6AhWRrYkEHT3eCpMQFnoECAsQAQ&amp;url=https%3A%2F%2Fvra.ucr.ac.cr%2Fwp-content%2Fuploads%2F2022%2F09%2FCircular-VRA-17-2022.pdf&amp;usg=AOvVaw2nArPlclu1E1APuubJaRq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1768</Words>
  <Characters>9728</Characters>
  <Application>Microsoft Office Word</Application>
  <DocSecurity>0</DocSecurity>
  <Lines>81</Lines>
  <Paragraphs>22</Paragraphs>
  <ScaleCrop>false</ScaleCrop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EVELYN MC QUIDDY PADILLA</cp:lastModifiedBy>
  <cp:revision>2</cp:revision>
  <dcterms:created xsi:type="dcterms:W3CDTF">2022-10-21T18:00:00Z</dcterms:created>
  <dcterms:modified xsi:type="dcterms:W3CDTF">2022-10-21T18:00:00Z</dcterms:modified>
</cp:coreProperties>
</file>