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DCE8A" w14:textId="77777777" w:rsidR="00720411" w:rsidRPr="00442115" w:rsidRDefault="007D3E29">
      <w:pPr>
        <w:pStyle w:val="Standard"/>
        <w:spacing w:line="360" w:lineRule="auto"/>
        <w:jc w:val="both"/>
        <w:rPr>
          <w:rFonts w:ascii="Verdana" w:hAnsi="Verdana"/>
          <w:b/>
          <w:bCs/>
          <w:i/>
          <w:iCs/>
          <w:sz w:val="22"/>
          <w:szCs w:val="22"/>
        </w:rPr>
      </w:pPr>
      <w:r w:rsidRPr="00442115">
        <w:rPr>
          <w:rFonts w:ascii="Verdana" w:hAnsi="Verdana"/>
          <w:b/>
          <w:bCs/>
          <w:i/>
          <w:iCs/>
          <w:sz w:val="22"/>
          <w:szCs w:val="22"/>
        </w:rPr>
        <w:t xml:space="preserve">A- Datos del solicitante del entorno:     </w:t>
      </w:r>
    </w:p>
    <w:p w14:paraId="6EA97319" w14:textId="77777777" w:rsidR="00720411" w:rsidRPr="00442115" w:rsidRDefault="007D3E29">
      <w:pPr>
        <w:pStyle w:val="Standard"/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  <w:r w:rsidRPr="00442115">
        <w:rPr>
          <w:rFonts w:ascii="Verdana" w:hAnsi="Verdana"/>
          <w:i/>
          <w:iCs/>
          <w:sz w:val="20"/>
          <w:szCs w:val="20"/>
        </w:rPr>
        <w:t>(</w:t>
      </w:r>
      <w:r w:rsidRPr="00442115">
        <w:rPr>
          <w:rFonts w:ascii="Verdana" w:hAnsi="Verdana"/>
          <w:b/>
          <w:bCs/>
          <w:i/>
          <w:iCs/>
          <w:sz w:val="20"/>
          <w:szCs w:val="20"/>
        </w:rPr>
        <w:t>Importante:</w:t>
      </w:r>
      <w:r w:rsidRPr="00442115">
        <w:rPr>
          <w:rFonts w:ascii="Verdana" w:hAnsi="Verdana"/>
          <w:i/>
          <w:iCs/>
          <w:sz w:val="20"/>
          <w:szCs w:val="20"/>
        </w:rPr>
        <w:t xml:space="preserve"> </w:t>
      </w:r>
      <w:r w:rsidRPr="00442115">
        <w:rPr>
          <w:rFonts w:ascii="Verdana" w:hAnsi="Verdana"/>
          <w:i/>
          <w:iCs/>
          <w:sz w:val="20"/>
          <w:szCs w:val="20"/>
          <w:u w:val="single"/>
        </w:rPr>
        <w:t>solo las persona que poseen cuenta institucional puede solicitar un entorno y deberán haber ingresado una primera vez a esta plataforma</w:t>
      </w:r>
      <w:r w:rsidRPr="00442115">
        <w:rPr>
          <w:rFonts w:ascii="Verdana" w:hAnsi="Verdana"/>
          <w:i/>
          <w:iCs/>
          <w:sz w:val="20"/>
          <w:szCs w:val="20"/>
        </w:rPr>
        <w:t>)</w:t>
      </w:r>
    </w:p>
    <w:p w14:paraId="32DAFFD6" w14:textId="77777777" w:rsidR="00442115" w:rsidRDefault="00442115">
      <w:pPr>
        <w:pStyle w:val="Standard"/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830"/>
        <w:gridCol w:w="6423"/>
      </w:tblGrid>
      <w:tr w:rsidR="00442115" w14:paraId="24F931BC" w14:textId="77777777" w:rsidTr="00442115">
        <w:tc>
          <w:tcPr>
            <w:tcW w:w="2830" w:type="dxa"/>
            <w:vAlign w:val="center"/>
          </w:tcPr>
          <w:p w14:paraId="395053E2" w14:textId="4C484A19" w:rsidR="00442115" w:rsidRDefault="00442115" w:rsidP="00442115">
            <w:pPr>
              <w:pStyle w:val="Standard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42115">
              <w:rPr>
                <w:rFonts w:ascii="Verdana" w:hAnsi="Verdana"/>
                <w:sz w:val="20"/>
                <w:szCs w:val="20"/>
              </w:rPr>
              <w:t>Nombre completo:</w:t>
            </w:r>
          </w:p>
        </w:tc>
        <w:tc>
          <w:tcPr>
            <w:tcW w:w="6423" w:type="dxa"/>
          </w:tcPr>
          <w:p w14:paraId="59AEE0F6" w14:textId="77777777" w:rsidR="00442115" w:rsidRDefault="00442115">
            <w:pPr>
              <w:pStyle w:val="Standard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42115" w14:paraId="5561FF6A" w14:textId="77777777" w:rsidTr="00442115">
        <w:tc>
          <w:tcPr>
            <w:tcW w:w="2830" w:type="dxa"/>
            <w:vAlign w:val="center"/>
          </w:tcPr>
          <w:p w14:paraId="06F5B026" w14:textId="1F002F51" w:rsidR="00442115" w:rsidRDefault="00442115" w:rsidP="00442115">
            <w:pPr>
              <w:pStyle w:val="Standard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42115">
              <w:rPr>
                <w:rFonts w:ascii="Verdana" w:hAnsi="Verdana"/>
                <w:sz w:val="20"/>
                <w:szCs w:val="20"/>
              </w:rPr>
              <w:t xml:space="preserve">Correo 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  <w:r w:rsidRPr="00442115">
              <w:rPr>
                <w:rFonts w:ascii="Verdana" w:hAnsi="Verdana"/>
                <w:sz w:val="20"/>
                <w:szCs w:val="20"/>
              </w:rPr>
              <w:t>nstitucional:</w:t>
            </w:r>
          </w:p>
        </w:tc>
        <w:tc>
          <w:tcPr>
            <w:tcW w:w="6423" w:type="dxa"/>
          </w:tcPr>
          <w:p w14:paraId="1A7353C9" w14:textId="77777777" w:rsidR="00442115" w:rsidRDefault="00442115">
            <w:pPr>
              <w:pStyle w:val="Standard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42115" w14:paraId="283C131A" w14:textId="77777777" w:rsidTr="00442115">
        <w:tc>
          <w:tcPr>
            <w:tcW w:w="2830" w:type="dxa"/>
            <w:vAlign w:val="center"/>
          </w:tcPr>
          <w:p w14:paraId="2B906498" w14:textId="1AEB7944" w:rsidR="00442115" w:rsidRDefault="00442115" w:rsidP="00442115">
            <w:pPr>
              <w:pStyle w:val="Standard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Documento </w:t>
            </w:r>
            <w:r w:rsidRPr="00442115">
              <w:rPr>
                <w:rFonts w:ascii="Verdana" w:hAnsi="Verdana"/>
                <w:sz w:val="20"/>
                <w:szCs w:val="20"/>
              </w:rPr>
              <w:t>de identidad:</w:t>
            </w:r>
          </w:p>
        </w:tc>
        <w:tc>
          <w:tcPr>
            <w:tcW w:w="6423" w:type="dxa"/>
          </w:tcPr>
          <w:p w14:paraId="5D6FE1F3" w14:textId="77777777" w:rsidR="00442115" w:rsidRDefault="00442115">
            <w:pPr>
              <w:pStyle w:val="Standard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42115" w14:paraId="6B7DE1D9" w14:textId="77777777" w:rsidTr="00442115">
        <w:tc>
          <w:tcPr>
            <w:tcW w:w="2830" w:type="dxa"/>
            <w:vAlign w:val="center"/>
          </w:tcPr>
          <w:p w14:paraId="23B58E89" w14:textId="2A68BFCF" w:rsidR="00442115" w:rsidRDefault="00442115" w:rsidP="00442115">
            <w:pPr>
              <w:pStyle w:val="Standard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Pr="00442115">
              <w:rPr>
                <w:rFonts w:ascii="Verdana" w:hAnsi="Verdana"/>
                <w:sz w:val="20"/>
                <w:szCs w:val="20"/>
              </w:rPr>
              <w:t xml:space="preserve">eléfono </w:t>
            </w:r>
            <w:r>
              <w:rPr>
                <w:rFonts w:ascii="Verdana" w:hAnsi="Verdana"/>
                <w:sz w:val="20"/>
                <w:szCs w:val="20"/>
              </w:rPr>
              <w:t>c</w:t>
            </w:r>
            <w:r w:rsidRPr="00442115">
              <w:rPr>
                <w:rFonts w:ascii="Verdana" w:hAnsi="Verdana"/>
                <w:sz w:val="20"/>
                <w:szCs w:val="20"/>
              </w:rPr>
              <w:t>elular:</w:t>
            </w:r>
          </w:p>
        </w:tc>
        <w:tc>
          <w:tcPr>
            <w:tcW w:w="6423" w:type="dxa"/>
          </w:tcPr>
          <w:p w14:paraId="0729D931" w14:textId="77777777" w:rsidR="00442115" w:rsidRDefault="00442115">
            <w:pPr>
              <w:pStyle w:val="Standard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42115" w14:paraId="3AA4891E" w14:textId="77777777" w:rsidTr="00442115">
        <w:tc>
          <w:tcPr>
            <w:tcW w:w="2830" w:type="dxa"/>
            <w:vAlign w:val="center"/>
          </w:tcPr>
          <w:p w14:paraId="574E32BF" w14:textId="2B11EF1E" w:rsidR="00442115" w:rsidRDefault="00442115" w:rsidP="00442115">
            <w:pPr>
              <w:pStyle w:val="Standard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Pr="00442115">
              <w:rPr>
                <w:rFonts w:ascii="Verdana" w:hAnsi="Verdana"/>
                <w:sz w:val="20"/>
                <w:szCs w:val="20"/>
              </w:rPr>
              <w:t xml:space="preserve">eléfono </w:t>
            </w:r>
            <w:r>
              <w:rPr>
                <w:rFonts w:ascii="Verdana" w:hAnsi="Verdana"/>
                <w:sz w:val="20"/>
                <w:szCs w:val="20"/>
              </w:rPr>
              <w:t>o</w:t>
            </w:r>
            <w:r w:rsidRPr="00442115">
              <w:rPr>
                <w:rFonts w:ascii="Verdana" w:hAnsi="Verdana"/>
                <w:sz w:val="20"/>
                <w:szCs w:val="20"/>
              </w:rPr>
              <w:t>ficina:</w:t>
            </w:r>
          </w:p>
        </w:tc>
        <w:tc>
          <w:tcPr>
            <w:tcW w:w="6423" w:type="dxa"/>
          </w:tcPr>
          <w:p w14:paraId="6DFDBF65" w14:textId="77777777" w:rsidR="00442115" w:rsidRDefault="00442115">
            <w:pPr>
              <w:pStyle w:val="Standard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D3C8165" w14:textId="77777777" w:rsidR="00720411" w:rsidRPr="00442115" w:rsidRDefault="00720411" w:rsidP="00442115">
      <w:pPr>
        <w:pStyle w:val="Standard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53CED76" w14:textId="77777777" w:rsidR="00720411" w:rsidRPr="00442115" w:rsidRDefault="007D3E29">
      <w:pPr>
        <w:pStyle w:val="Standard"/>
        <w:spacing w:line="360" w:lineRule="auto"/>
        <w:jc w:val="both"/>
        <w:rPr>
          <w:rFonts w:ascii="Verdana" w:hAnsi="Verdana"/>
          <w:b/>
          <w:bCs/>
          <w:i/>
          <w:iCs/>
          <w:sz w:val="22"/>
          <w:szCs w:val="22"/>
        </w:rPr>
      </w:pPr>
      <w:r w:rsidRPr="00442115">
        <w:rPr>
          <w:rFonts w:ascii="Verdana" w:hAnsi="Verdana"/>
          <w:b/>
          <w:bCs/>
          <w:i/>
          <w:iCs/>
          <w:sz w:val="22"/>
          <w:szCs w:val="22"/>
        </w:rPr>
        <w:t>B- Datos del curso o entorno: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4675"/>
        <w:gridCol w:w="4578"/>
      </w:tblGrid>
      <w:tr w:rsidR="00442115" w14:paraId="20E5B105" w14:textId="77777777" w:rsidTr="00442115">
        <w:tc>
          <w:tcPr>
            <w:tcW w:w="4675" w:type="dxa"/>
            <w:vAlign w:val="center"/>
          </w:tcPr>
          <w:p w14:paraId="1EF53EBA" w14:textId="7185E837" w:rsidR="00442115" w:rsidRDefault="00442115" w:rsidP="00442115">
            <w:pPr>
              <w:pStyle w:val="Standard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42115">
              <w:rPr>
                <w:rFonts w:ascii="Verdana" w:hAnsi="Verdana"/>
                <w:sz w:val="20"/>
                <w:szCs w:val="20"/>
              </w:rPr>
              <w:t>Nombre del curso:</w:t>
            </w:r>
          </w:p>
        </w:tc>
        <w:tc>
          <w:tcPr>
            <w:tcW w:w="4578" w:type="dxa"/>
          </w:tcPr>
          <w:p w14:paraId="41742CC1" w14:textId="77777777" w:rsidR="00442115" w:rsidRDefault="00442115">
            <w:pPr>
              <w:pStyle w:val="Standard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42115" w14:paraId="5CEDD78A" w14:textId="77777777" w:rsidTr="00442115">
        <w:tc>
          <w:tcPr>
            <w:tcW w:w="4675" w:type="dxa"/>
            <w:vAlign w:val="center"/>
          </w:tcPr>
          <w:p w14:paraId="26C4DC8B" w14:textId="49405B73" w:rsidR="00442115" w:rsidRPr="00442115" w:rsidRDefault="00442115" w:rsidP="00442115">
            <w:pPr>
              <w:pStyle w:val="Standard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42115">
              <w:rPr>
                <w:rFonts w:ascii="Verdana" w:hAnsi="Verdana"/>
                <w:sz w:val="20"/>
                <w:szCs w:val="20"/>
              </w:rPr>
              <w:t>No. de Grupos</w:t>
            </w:r>
            <w:r>
              <w:rPr>
                <w:rFonts w:ascii="Verdana" w:hAnsi="Verdana"/>
                <w:sz w:val="20"/>
                <w:szCs w:val="20"/>
              </w:rPr>
              <w:t xml:space="preserve"> (1)</w:t>
            </w:r>
            <w:r w:rsidRPr="00442115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578" w:type="dxa"/>
          </w:tcPr>
          <w:p w14:paraId="694D7E29" w14:textId="77777777" w:rsidR="00442115" w:rsidRDefault="00442115">
            <w:pPr>
              <w:pStyle w:val="Standard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42115" w14:paraId="1B4B962B" w14:textId="77777777" w:rsidTr="00442115">
        <w:tc>
          <w:tcPr>
            <w:tcW w:w="4675" w:type="dxa"/>
            <w:vAlign w:val="center"/>
          </w:tcPr>
          <w:p w14:paraId="2B72B182" w14:textId="75019360" w:rsidR="00442115" w:rsidRDefault="00442115" w:rsidP="00442115">
            <w:pPr>
              <w:pStyle w:val="Standard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42115">
              <w:rPr>
                <w:rFonts w:ascii="Verdana" w:hAnsi="Verdana"/>
                <w:i/>
                <w:iCs/>
                <w:sz w:val="20"/>
                <w:szCs w:val="20"/>
              </w:rPr>
              <w:t>Duración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r w:rsidRPr="00442115">
              <w:rPr>
                <w:rFonts w:ascii="Verdana" w:hAnsi="Verdana"/>
                <w:i/>
                <w:iCs/>
                <w:sz w:val="16"/>
                <w:szCs w:val="16"/>
              </w:rPr>
              <w:t>(2)</w:t>
            </w:r>
            <w:r w:rsidRPr="00442115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578" w:type="dxa"/>
          </w:tcPr>
          <w:p w14:paraId="6A10A30A" w14:textId="77777777" w:rsidR="00442115" w:rsidRDefault="00442115">
            <w:pPr>
              <w:pStyle w:val="Standard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42115" w14:paraId="21E86560" w14:textId="77777777" w:rsidTr="00442115">
        <w:tc>
          <w:tcPr>
            <w:tcW w:w="4675" w:type="dxa"/>
            <w:vAlign w:val="center"/>
          </w:tcPr>
          <w:p w14:paraId="3DCCB9CD" w14:textId="561AA7C3" w:rsidR="00442115" w:rsidRDefault="00442115" w:rsidP="00442115">
            <w:pPr>
              <w:pStyle w:val="Standard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42115">
              <w:rPr>
                <w:rFonts w:ascii="Verdana" w:hAnsi="Verdana"/>
                <w:i/>
                <w:iCs/>
                <w:sz w:val="20"/>
                <w:szCs w:val="20"/>
              </w:rPr>
              <w:t>Modalidad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r w:rsidRPr="00442115">
              <w:rPr>
                <w:rFonts w:ascii="Verdana" w:hAnsi="Verdana"/>
                <w:i/>
                <w:iCs/>
                <w:sz w:val="16"/>
                <w:szCs w:val="16"/>
              </w:rPr>
              <w:t>(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3</w:t>
            </w:r>
            <w:r w:rsidRPr="00442115">
              <w:rPr>
                <w:rFonts w:ascii="Verdana" w:hAnsi="Verdana"/>
                <w:i/>
                <w:iCs/>
                <w:sz w:val="16"/>
                <w:szCs w:val="16"/>
              </w:rPr>
              <w:t>)</w:t>
            </w:r>
            <w:r w:rsidRPr="00442115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578" w:type="dxa"/>
          </w:tcPr>
          <w:p w14:paraId="7200C091" w14:textId="77777777" w:rsidR="00442115" w:rsidRDefault="00442115">
            <w:pPr>
              <w:pStyle w:val="Standard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42115" w14:paraId="409C7FF3" w14:textId="77777777" w:rsidTr="00442115">
        <w:tc>
          <w:tcPr>
            <w:tcW w:w="4675" w:type="dxa"/>
            <w:vAlign w:val="center"/>
          </w:tcPr>
          <w:p w14:paraId="6B85E086" w14:textId="1A56423F" w:rsidR="00442115" w:rsidRDefault="00442115" w:rsidP="00442115">
            <w:pPr>
              <w:pStyle w:val="Standard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42115">
              <w:rPr>
                <w:rFonts w:ascii="Verdana" w:hAnsi="Verdana"/>
                <w:i/>
                <w:iCs/>
                <w:sz w:val="20"/>
                <w:szCs w:val="20"/>
              </w:rPr>
              <w:t>Virtualidad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r w:rsidRPr="00442115">
              <w:rPr>
                <w:rFonts w:ascii="Verdana" w:hAnsi="Verdana"/>
                <w:i/>
                <w:iCs/>
                <w:sz w:val="16"/>
                <w:szCs w:val="16"/>
              </w:rPr>
              <w:t>(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4</w:t>
            </w:r>
            <w:r w:rsidRPr="00442115">
              <w:rPr>
                <w:rFonts w:ascii="Verdana" w:hAnsi="Verdana"/>
                <w:i/>
                <w:iCs/>
                <w:sz w:val="16"/>
                <w:szCs w:val="16"/>
              </w:rPr>
              <w:t>)</w:t>
            </w:r>
            <w:r w:rsidRPr="00442115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578" w:type="dxa"/>
          </w:tcPr>
          <w:p w14:paraId="0A036DEB" w14:textId="77777777" w:rsidR="00442115" w:rsidRDefault="00442115">
            <w:pPr>
              <w:pStyle w:val="Standard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42115" w14:paraId="0C980C4C" w14:textId="77777777" w:rsidTr="00442115">
        <w:tc>
          <w:tcPr>
            <w:tcW w:w="4675" w:type="dxa"/>
            <w:vAlign w:val="center"/>
          </w:tcPr>
          <w:p w14:paraId="4EE5743A" w14:textId="38DF5BBF" w:rsidR="00442115" w:rsidRDefault="00442115" w:rsidP="00442115">
            <w:pPr>
              <w:pStyle w:val="Standard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42115">
              <w:rPr>
                <w:rFonts w:ascii="Verdana" w:hAnsi="Verdana"/>
                <w:i/>
                <w:iCs/>
                <w:sz w:val="20"/>
                <w:szCs w:val="20"/>
              </w:rPr>
              <w:t>Contraseña de inscripción:</w:t>
            </w:r>
          </w:p>
        </w:tc>
        <w:tc>
          <w:tcPr>
            <w:tcW w:w="4578" w:type="dxa"/>
          </w:tcPr>
          <w:p w14:paraId="53A8C4F0" w14:textId="77777777" w:rsidR="00442115" w:rsidRDefault="00442115">
            <w:pPr>
              <w:pStyle w:val="Standard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42115" w14:paraId="25DECFE5" w14:textId="77777777" w:rsidTr="00442115">
        <w:tc>
          <w:tcPr>
            <w:tcW w:w="4675" w:type="dxa"/>
            <w:vMerge w:val="restart"/>
            <w:vAlign w:val="center"/>
          </w:tcPr>
          <w:p w14:paraId="7ED0752E" w14:textId="0403DA38" w:rsidR="00442115" w:rsidRPr="00442115" w:rsidRDefault="00442115" w:rsidP="00442115">
            <w:pPr>
              <w:pStyle w:val="Standard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42115">
              <w:rPr>
                <w:rFonts w:ascii="Verdana" w:hAnsi="Verdana"/>
                <w:sz w:val="20"/>
                <w:szCs w:val="20"/>
              </w:rPr>
              <w:t>Período en el que estará disponible el entorno</w:t>
            </w:r>
          </w:p>
        </w:tc>
        <w:tc>
          <w:tcPr>
            <w:tcW w:w="4578" w:type="dxa"/>
          </w:tcPr>
          <w:p w14:paraId="1E2C55A8" w14:textId="053F77B8" w:rsidR="00442115" w:rsidRDefault="00442115">
            <w:pPr>
              <w:pStyle w:val="Standard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Del </w:t>
            </w:r>
            <w:r w:rsidRPr="00442115">
              <w:rPr>
                <w:rFonts w:ascii="Verdana" w:hAnsi="Verdana"/>
                <w:i/>
                <w:iCs/>
                <w:sz w:val="20"/>
                <w:szCs w:val="20"/>
              </w:rPr>
              <w:t>(día/mes/año):</w:t>
            </w:r>
          </w:p>
        </w:tc>
      </w:tr>
      <w:tr w:rsidR="00442115" w14:paraId="46052A49" w14:textId="77777777" w:rsidTr="00442115">
        <w:tc>
          <w:tcPr>
            <w:tcW w:w="4675" w:type="dxa"/>
            <w:vMerge/>
            <w:vAlign w:val="center"/>
          </w:tcPr>
          <w:p w14:paraId="2A16BA26" w14:textId="77777777" w:rsidR="00442115" w:rsidRPr="00442115" w:rsidRDefault="00442115" w:rsidP="00442115">
            <w:pPr>
              <w:pStyle w:val="Standard"/>
              <w:spacing w:line="36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4578" w:type="dxa"/>
          </w:tcPr>
          <w:p w14:paraId="44EFFE8C" w14:textId="5CA9FA33" w:rsidR="00442115" w:rsidRDefault="00442115">
            <w:pPr>
              <w:pStyle w:val="Standard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42115">
              <w:rPr>
                <w:rFonts w:ascii="Verdana" w:hAnsi="Verdana"/>
                <w:sz w:val="20"/>
                <w:szCs w:val="20"/>
              </w:rPr>
              <w:t>Al</w:t>
            </w:r>
            <w:r w:rsidRPr="00442115">
              <w:rPr>
                <w:rFonts w:ascii="Verdana" w:hAnsi="Verdana"/>
                <w:i/>
                <w:iCs/>
                <w:sz w:val="20"/>
                <w:szCs w:val="20"/>
              </w:rPr>
              <w:t xml:space="preserve"> (día/mes/año):</w:t>
            </w:r>
          </w:p>
        </w:tc>
      </w:tr>
      <w:tr w:rsidR="00442115" w14:paraId="599EFDDF" w14:textId="77777777" w:rsidTr="00442115">
        <w:tc>
          <w:tcPr>
            <w:tcW w:w="4675" w:type="dxa"/>
            <w:vAlign w:val="center"/>
          </w:tcPr>
          <w:p w14:paraId="25CDF99C" w14:textId="6D914383" w:rsidR="00442115" w:rsidRPr="00442115" w:rsidRDefault="00442115" w:rsidP="00442115">
            <w:pPr>
              <w:pStyle w:val="Standard"/>
              <w:spacing w:line="36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42115">
              <w:rPr>
                <w:rFonts w:ascii="Verdana" w:hAnsi="Verdana"/>
                <w:sz w:val="20"/>
                <w:szCs w:val="20"/>
              </w:rPr>
              <w:t>Descripción de la actividad del entorno:</w:t>
            </w:r>
          </w:p>
        </w:tc>
        <w:tc>
          <w:tcPr>
            <w:tcW w:w="4578" w:type="dxa"/>
          </w:tcPr>
          <w:p w14:paraId="69ED8F4A" w14:textId="77777777" w:rsidR="00442115" w:rsidRPr="00442115" w:rsidRDefault="00442115">
            <w:pPr>
              <w:pStyle w:val="Standard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F978836" w14:textId="0E2090B2" w:rsidR="00720411" w:rsidRPr="00442115" w:rsidRDefault="00720411" w:rsidP="00442115">
      <w:pPr>
        <w:pStyle w:val="Standard"/>
        <w:spacing w:line="360" w:lineRule="auto"/>
        <w:jc w:val="both"/>
        <w:rPr>
          <w:sz w:val="20"/>
          <w:szCs w:val="20"/>
        </w:rPr>
      </w:pPr>
      <w:bookmarkStart w:id="0" w:name="docs-internal-guid-90f9b139-7fff-56e6-1a"/>
      <w:bookmarkEnd w:id="0"/>
    </w:p>
    <w:p w14:paraId="33514D9E" w14:textId="77777777" w:rsidR="00720411" w:rsidRPr="00AA4BBC" w:rsidRDefault="007D3E29">
      <w:pPr>
        <w:pStyle w:val="Standard"/>
        <w:spacing w:line="360" w:lineRule="auto"/>
        <w:jc w:val="both"/>
        <w:rPr>
          <w:rFonts w:ascii="Verdana" w:hAnsi="Verdana"/>
          <w:b/>
          <w:bCs/>
          <w:i/>
          <w:iCs/>
          <w:sz w:val="22"/>
          <w:szCs w:val="22"/>
        </w:rPr>
      </w:pPr>
      <w:r w:rsidRPr="00AA4BBC">
        <w:rPr>
          <w:rFonts w:ascii="Verdana" w:hAnsi="Verdana"/>
          <w:b/>
          <w:bCs/>
          <w:i/>
          <w:iCs/>
          <w:sz w:val="22"/>
          <w:szCs w:val="22"/>
        </w:rPr>
        <w:t>C- Datos del proyecto:</w:t>
      </w:r>
    </w:p>
    <w:p w14:paraId="511B839C" w14:textId="77777777" w:rsidR="00720411" w:rsidRPr="00442115" w:rsidRDefault="007D3E29">
      <w:pPr>
        <w:pStyle w:val="Standard"/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  <w:r w:rsidRPr="00442115">
        <w:rPr>
          <w:rFonts w:ascii="Verdana" w:hAnsi="Verdana"/>
          <w:sz w:val="20"/>
          <w:szCs w:val="20"/>
        </w:rPr>
        <w:t>Nombre del proyecto:</w:t>
      </w:r>
    </w:p>
    <w:p w14:paraId="2794D004" w14:textId="77777777" w:rsidR="00720411" w:rsidRPr="00442115" w:rsidRDefault="007D3E29">
      <w:pPr>
        <w:pStyle w:val="Standard"/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  <w:r w:rsidRPr="00442115">
        <w:rPr>
          <w:rFonts w:ascii="Verdana" w:hAnsi="Verdana"/>
          <w:sz w:val="20"/>
          <w:szCs w:val="20"/>
        </w:rPr>
        <w:t>Código del proyecto:</w:t>
      </w:r>
    </w:p>
    <w:p w14:paraId="0A977DEB" w14:textId="1F3D9E6C" w:rsidR="00720411" w:rsidRPr="00AA4BBC" w:rsidRDefault="007D3E29" w:rsidP="00AA4BBC">
      <w:pPr>
        <w:pStyle w:val="Standard"/>
        <w:spacing w:line="360" w:lineRule="auto"/>
        <w:ind w:left="709"/>
        <w:jc w:val="both"/>
      </w:pPr>
      <w:r w:rsidRPr="00442115">
        <w:rPr>
          <w:rFonts w:ascii="Verdana" w:hAnsi="Verdana"/>
          <w:sz w:val="20"/>
          <w:szCs w:val="20"/>
        </w:rPr>
        <w:t xml:space="preserve">Oficio de aprobación: </w:t>
      </w:r>
      <w:r w:rsidRPr="00442115">
        <w:t xml:space="preserve"> </w:t>
      </w:r>
    </w:p>
    <w:p w14:paraId="70C6671A" w14:textId="77777777" w:rsidR="00720411" w:rsidRPr="00442115" w:rsidRDefault="00720411">
      <w:pPr>
        <w:pStyle w:val="Standard"/>
        <w:spacing w:line="360" w:lineRule="auto"/>
        <w:ind w:left="709"/>
        <w:jc w:val="both"/>
        <w:rPr>
          <w:rFonts w:ascii="Verdana" w:hAnsi="Verdana"/>
          <w:i/>
          <w:iCs/>
          <w:sz w:val="8"/>
          <w:szCs w:val="8"/>
        </w:rPr>
      </w:pPr>
    </w:p>
    <w:p w14:paraId="066E3C45" w14:textId="77777777" w:rsidR="00720411" w:rsidRPr="00AA4BBC" w:rsidRDefault="007D3E29">
      <w:pPr>
        <w:pStyle w:val="Standard"/>
        <w:spacing w:line="360" w:lineRule="auto"/>
        <w:jc w:val="both"/>
        <w:rPr>
          <w:rFonts w:ascii="Verdana" w:hAnsi="Verdana"/>
          <w:b/>
          <w:bCs/>
          <w:i/>
          <w:iCs/>
          <w:sz w:val="22"/>
          <w:szCs w:val="22"/>
        </w:rPr>
      </w:pPr>
      <w:r w:rsidRPr="00AA4BBC">
        <w:rPr>
          <w:rFonts w:ascii="Verdana" w:hAnsi="Verdana"/>
          <w:b/>
          <w:bCs/>
          <w:i/>
          <w:iCs/>
          <w:sz w:val="22"/>
          <w:szCs w:val="22"/>
        </w:rPr>
        <w:t>D- Datos de la Unidad Académica:</w:t>
      </w:r>
    </w:p>
    <w:p w14:paraId="4E0AE53A" w14:textId="77777777" w:rsidR="00720411" w:rsidRPr="00442115" w:rsidRDefault="007D3E29">
      <w:pPr>
        <w:pStyle w:val="Standard"/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  <w:r w:rsidRPr="00442115">
        <w:rPr>
          <w:rFonts w:ascii="Verdana" w:hAnsi="Verdana"/>
          <w:sz w:val="20"/>
          <w:szCs w:val="20"/>
        </w:rPr>
        <w:t>Sede y/o Recinto el que se impartirá:</w:t>
      </w:r>
    </w:p>
    <w:p w14:paraId="1308CAD3" w14:textId="77777777" w:rsidR="00720411" w:rsidRPr="00442115" w:rsidRDefault="007D3E29">
      <w:pPr>
        <w:pStyle w:val="Standard"/>
        <w:spacing w:line="360" w:lineRule="auto"/>
        <w:jc w:val="both"/>
        <w:rPr>
          <w:rFonts w:ascii="Verdana" w:hAnsi="Verdana"/>
          <w:sz w:val="20"/>
          <w:szCs w:val="20"/>
        </w:rPr>
      </w:pPr>
      <w:r w:rsidRPr="00442115">
        <w:rPr>
          <w:rFonts w:ascii="Verdana" w:hAnsi="Verdana"/>
          <w:sz w:val="20"/>
          <w:szCs w:val="20"/>
        </w:rPr>
        <w:tab/>
        <w:t xml:space="preserve">Facultad, Programa o Instituto al que pertenece:  </w:t>
      </w:r>
    </w:p>
    <w:p w14:paraId="5359B194" w14:textId="77777777" w:rsidR="00720411" w:rsidRPr="00442115" w:rsidRDefault="007D3E29">
      <w:pPr>
        <w:pStyle w:val="Standard"/>
        <w:spacing w:line="360" w:lineRule="auto"/>
        <w:jc w:val="both"/>
        <w:rPr>
          <w:rFonts w:ascii="Verdana" w:hAnsi="Verdana"/>
          <w:sz w:val="20"/>
          <w:szCs w:val="20"/>
        </w:rPr>
      </w:pPr>
      <w:r w:rsidRPr="00442115">
        <w:rPr>
          <w:rFonts w:ascii="Verdana" w:hAnsi="Verdana"/>
          <w:sz w:val="20"/>
          <w:szCs w:val="20"/>
        </w:rPr>
        <w:tab/>
        <w:t xml:space="preserve">Nombre de la Unidad Académica a la que pertenece este curso o proyecto:  </w:t>
      </w:r>
    </w:p>
    <w:sectPr w:rsidR="00720411" w:rsidRPr="00442115">
      <w:headerReference w:type="default" r:id="rId6"/>
      <w:footerReference w:type="default" r:id="rId7"/>
      <w:pgSz w:w="12240" w:h="15840"/>
      <w:pgMar w:top="2442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64841" w14:textId="77777777" w:rsidR="00944EF0" w:rsidRDefault="00944EF0">
      <w:r>
        <w:separator/>
      </w:r>
    </w:p>
  </w:endnote>
  <w:endnote w:type="continuationSeparator" w:id="0">
    <w:p w14:paraId="2725BC2E" w14:textId="77777777" w:rsidR="00944EF0" w:rsidRDefault="0094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1B446" w14:textId="77777777" w:rsidR="002B0578" w:rsidRDefault="007D3E29">
    <w:pPr>
      <w:pStyle w:val="Piedepgina"/>
      <w:rPr>
        <w:rFonts w:ascii="Verdana" w:hAnsi="Verdana"/>
        <w:i/>
        <w:iCs/>
        <w:sz w:val="18"/>
        <w:szCs w:val="18"/>
      </w:rPr>
    </w:pPr>
    <w:r>
      <w:rPr>
        <w:rFonts w:ascii="Verdana" w:hAnsi="Verdana"/>
        <w:i/>
        <w:iCs/>
        <w:sz w:val="18"/>
        <w:szCs w:val="18"/>
      </w:rPr>
      <w:t xml:space="preserve">(1) </w:t>
    </w:r>
    <w:r w:rsidR="00AA4BBC">
      <w:rPr>
        <w:rFonts w:ascii="Verdana" w:hAnsi="Verdana"/>
        <w:i/>
        <w:iCs/>
        <w:sz w:val="18"/>
        <w:szCs w:val="18"/>
      </w:rPr>
      <w:t>Grupos en un mismo entorno</w:t>
    </w:r>
    <w:r>
      <w:rPr>
        <w:rFonts w:ascii="Verdana" w:hAnsi="Verdana"/>
        <w:i/>
        <w:iCs/>
        <w:sz w:val="18"/>
        <w:szCs w:val="18"/>
      </w:rPr>
      <w:tab/>
      <w:t xml:space="preserve"> </w:t>
    </w:r>
    <w:r w:rsidR="00AA4BBC">
      <w:rPr>
        <w:rFonts w:ascii="Verdana" w:hAnsi="Verdana"/>
        <w:i/>
        <w:iCs/>
        <w:sz w:val="18"/>
        <w:szCs w:val="18"/>
      </w:rPr>
      <w:t xml:space="preserve">           </w:t>
    </w:r>
  </w:p>
  <w:p w14:paraId="79E78B0E" w14:textId="014378E6" w:rsidR="00000000" w:rsidRDefault="007D3E29">
    <w:pPr>
      <w:pStyle w:val="Piedepgina"/>
      <w:rPr>
        <w:rFonts w:ascii="Verdana" w:hAnsi="Verdana"/>
        <w:i/>
        <w:iCs/>
        <w:sz w:val="18"/>
        <w:szCs w:val="18"/>
      </w:rPr>
    </w:pPr>
    <w:r>
      <w:rPr>
        <w:rFonts w:ascii="Verdana" w:hAnsi="Verdana"/>
        <w:i/>
        <w:iCs/>
        <w:sz w:val="18"/>
        <w:szCs w:val="18"/>
      </w:rPr>
      <w:t>(2) Duración: Anual, Semestre, Cuatrimestre, Trimestre, etc.</w:t>
    </w:r>
  </w:p>
  <w:p w14:paraId="42CE92AB" w14:textId="4562420D" w:rsidR="00000000" w:rsidRDefault="007D3E29">
    <w:pPr>
      <w:pStyle w:val="Piedepgina"/>
      <w:rPr>
        <w:rFonts w:ascii="Verdana" w:hAnsi="Verdana"/>
        <w:i/>
        <w:iCs/>
        <w:sz w:val="18"/>
        <w:szCs w:val="18"/>
      </w:rPr>
    </w:pPr>
    <w:r>
      <w:rPr>
        <w:rFonts w:ascii="Verdana" w:hAnsi="Verdana"/>
        <w:i/>
        <w:iCs/>
        <w:sz w:val="18"/>
        <w:szCs w:val="18"/>
      </w:rPr>
      <w:t>(3) Modalidad: Regular, Tutoría, Suficiencia, etc.</w:t>
    </w:r>
  </w:p>
  <w:p w14:paraId="09DD8A42" w14:textId="3E5F9244" w:rsidR="00000000" w:rsidRDefault="007D3E29">
    <w:pPr>
      <w:pStyle w:val="Piedepgina"/>
      <w:rPr>
        <w:rFonts w:ascii="Verdana" w:hAnsi="Verdana"/>
        <w:i/>
        <w:iCs/>
        <w:sz w:val="18"/>
        <w:szCs w:val="18"/>
      </w:rPr>
    </w:pPr>
    <w:r>
      <w:rPr>
        <w:rFonts w:ascii="Verdana" w:hAnsi="Verdana"/>
        <w:i/>
        <w:iCs/>
        <w:sz w:val="18"/>
        <w:szCs w:val="18"/>
      </w:rPr>
      <w:t>(</w:t>
    </w:r>
    <w:r w:rsidR="00AA4BBC">
      <w:rPr>
        <w:rFonts w:ascii="Verdana" w:hAnsi="Verdana"/>
        <w:i/>
        <w:iCs/>
        <w:sz w:val="18"/>
        <w:szCs w:val="18"/>
      </w:rPr>
      <w:t>4</w:t>
    </w:r>
    <w:r>
      <w:rPr>
        <w:rFonts w:ascii="Verdana" w:hAnsi="Verdana"/>
        <w:i/>
        <w:iCs/>
        <w:sz w:val="18"/>
        <w:szCs w:val="18"/>
      </w:rPr>
      <w:t>) Virtualidad: Bajo virtual</w:t>
    </w:r>
    <w:r w:rsidR="0030462B">
      <w:rPr>
        <w:rFonts w:ascii="Verdana" w:hAnsi="Verdana"/>
        <w:i/>
        <w:iCs/>
        <w:sz w:val="18"/>
        <w:szCs w:val="18"/>
      </w:rPr>
      <w:t xml:space="preserve"> (25%)</w:t>
    </w:r>
    <w:r>
      <w:rPr>
        <w:rFonts w:ascii="Verdana" w:hAnsi="Verdana"/>
        <w:i/>
        <w:iCs/>
        <w:sz w:val="18"/>
        <w:szCs w:val="18"/>
      </w:rPr>
      <w:t>, Bimodal</w:t>
    </w:r>
    <w:r w:rsidR="0030462B">
      <w:rPr>
        <w:rFonts w:ascii="Verdana" w:hAnsi="Verdana"/>
        <w:i/>
        <w:iCs/>
        <w:sz w:val="18"/>
        <w:szCs w:val="18"/>
      </w:rPr>
      <w:t xml:space="preserve"> (50%)</w:t>
    </w:r>
    <w:r>
      <w:rPr>
        <w:rFonts w:ascii="Verdana" w:hAnsi="Verdana"/>
        <w:i/>
        <w:iCs/>
        <w:sz w:val="18"/>
        <w:szCs w:val="18"/>
      </w:rPr>
      <w:t>, Alto virtual</w:t>
    </w:r>
    <w:r w:rsidR="002B0578">
      <w:rPr>
        <w:rFonts w:ascii="Verdana" w:hAnsi="Verdana"/>
        <w:i/>
        <w:iCs/>
        <w:sz w:val="18"/>
        <w:szCs w:val="18"/>
      </w:rPr>
      <w:t xml:space="preserve"> (75%)</w:t>
    </w:r>
    <w:r>
      <w:rPr>
        <w:rFonts w:ascii="Verdana" w:hAnsi="Verdana"/>
        <w:i/>
        <w:iCs/>
        <w:sz w:val="18"/>
        <w:szCs w:val="18"/>
      </w:rPr>
      <w:t>, Virtual</w:t>
    </w:r>
    <w:r w:rsidR="002B0578">
      <w:rPr>
        <w:rFonts w:ascii="Verdana" w:hAnsi="Verdana"/>
        <w:i/>
        <w:iCs/>
        <w:sz w:val="18"/>
        <w:szCs w:val="18"/>
      </w:rPr>
      <w:t xml:space="preserve"> (100%)</w:t>
    </w:r>
  </w:p>
  <w:p w14:paraId="130DBB2E" w14:textId="77777777" w:rsidR="00000000" w:rsidRDefault="00000000">
    <w:pPr>
      <w:pStyle w:val="Piedepgina"/>
      <w:jc w:val="center"/>
      <w:rPr>
        <w:rFonts w:ascii="Verdana" w:hAnsi="Verdana"/>
        <w:i/>
        <w:iCs/>
        <w:sz w:val="18"/>
        <w:szCs w:val="18"/>
      </w:rPr>
    </w:pPr>
    <w:hyperlink r:id="rId1" w:history="1"/>
  </w:p>
  <w:p w14:paraId="7765506F" w14:textId="1E68591A" w:rsidR="00000000" w:rsidRDefault="007D3E29">
    <w:pPr>
      <w:pStyle w:val="Piedepgina"/>
      <w:jc w:val="center"/>
      <w:rPr>
        <w:rFonts w:ascii="Verdana" w:hAnsi="Verdana"/>
        <w:i/>
        <w:iCs/>
        <w:sz w:val="16"/>
        <w:szCs w:val="16"/>
      </w:rPr>
    </w:pPr>
    <w:hyperlink r:id="rId2" w:history="1">
      <w:r>
        <w:rPr>
          <w:rFonts w:ascii="Verdana" w:hAnsi="Verdana"/>
          <w:i/>
          <w:iCs/>
          <w:sz w:val="18"/>
          <w:szCs w:val="18"/>
        </w:rPr>
        <w:t>ucrglobal</w:t>
      </w:r>
    </w:hyperlink>
    <w:hyperlink r:id="rId3" w:history="1">
      <w:r>
        <w:rPr>
          <w:rFonts w:ascii="Verdana" w:hAnsi="Verdana"/>
          <w:i/>
          <w:iCs/>
          <w:sz w:val="18"/>
          <w:szCs w:val="18"/>
        </w:rPr>
        <w:t>.</w:t>
      </w:r>
    </w:hyperlink>
    <w:hyperlink r:id="rId4" w:history="1">
      <w:r>
        <w:rPr>
          <w:rFonts w:ascii="Verdana" w:hAnsi="Verdana"/>
          <w:i/>
          <w:iCs/>
          <w:sz w:val="18"/>
          <w:szCs w:val="18"/>
        </w:rPr>
        <w:t>vas</w:t>
      </w:r>
    </w:hyperlink>
    <w:hyperlink r:id="rId5" w:history="1">
      <w:r>
        <w:rPr>
          <w:rFonts w:ascii="Verdana" w:hAnsi="Verdana"/>
          <w:i/>
          <w:iCs/>
          <w:sz w:val="18"/>
          <w:szCs w:val="18"/>
        </w:rPr>
        <w:t>@ucr.ac.cr</w:t>
      </w:r>
    </w:hyperlink>
    <w:r w:rsidR="002B0578">
      <w:t xml:space="preserve"> - </w:t>
    </w:r>
    <w:r>
      <w:rPr>
        <w:rFonts w:ascii="Verdana" w:hAnsi="Verdana"/>
        <w:i/>
        <w:iCs/>
        <w:sz w:val="16"/>
        <w:szCs w:val="16"/>
      </w:rPr>
      <w:t>2511-6213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545AB" w14:textId="77777777" w:rsidR="00944EF0" w:rsidRDefault="00944EF0">
      <w:r>
        <w:rPr>
          <w:color w:val="000000"/>
        </w:rPr>
        <w:ptab w:relativeTo="margin" w:alignment="center" w:leader="none"/>
      </w:r>
    </w:p>
  </w:footnote>
  <w:footnote w:type="continuationSeparator" w:id="0">
    <w:p w14:paraId="18D6C58D" w14:textId="77777777" w:rsidR="00944EF0" w:rsidRDefault="0094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8B8A1" w14:textId="77777777" w:rsidR="00000000" w:rsidRDefault="007D3E29">
    <w:pPr>
      <w:pStyle w:val="Standard"/>
      <w:jc w:val="center"/>
      <w:rPr>
        <w:rFonts w:ascii="Verdana" w:hAnsi="Verdana"/>
        <w:color w:val="000080"/>
        <w:sz w:val="28"/>
        <w:szCs w:val="28"/>
      </w:rPr>
    </w:pPr>
    <w:r>
      <w:rPr>
        <w:rFonts w:ascii="Verdana" w:hAnsi="Verdana"/>
        <w:noProof/>
        <w:color w:val="000080"/>
        <w:sz w:val="28"/>
        <w:szCs w:val="28"/>
      </w:rPr>
      <w:drawing>
        <wp:anchor distT="0" distB="0" distL="114300" distR="114300" simplePos="0" relativeHeight="251659264" behindDoc="0" locked="0" layoutInCell="1" allowOverlap="1" wp14:anchorId="174CB81E" wp14:editId="75401204">
          <wp:simplePos x="0" y="0"/>
          <wp:positionH relativeFrom="column">
            <wp:posOffset>4907159</wp:posOffset>
          </wp:positionH>
          <wp:positionV relativeFrom="paragraph">
            <wp:posOffset>146520</wp:posOffset>
          </wp:positionV>
          <wp:extent cx="1209600" cy="353520"/>
          <wp:effectExtent l="0" t="0" r="0" b="8430"/>
          <wp:wrapSquare wrapText="bothSides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00" cy="353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noProof/>
        <w:color w:val="000080"/>
        <w:sz w:val="28"/>
        <w:szCs w:val="28"/>
      </w:rPr>
      <w:drawing>
        <wp:anchor distT="0" distB="0" distL="114300" distR="114300" simplePos="0" relativeHeight="251660288" behindDoc="0" locked="0" layoutInCell="1" allowOverlap="1" wp14:anchorId="3600095B" wp14:editId="3A73C319">
          <wp:simplePos x="0" y="0"/>
          <wp:positionH relativeFrom="column">
            <wp:posOffset>289440</wp:posOffset>
          </wp:positionH>
          <wp:positionV relativeFrom="paragraph">
            <wp:posOffset>-5760</wp:posOffset>
          </wp:positionV>
          <wp:extent cx="803160" cy="696599"/>
          <wp:effectExtent l="0" t="0" r="0" b="8251"/>
          <wp:wrapSquare wrapText="bothSides"/>
          <wp:docPr id="2" name="Imag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160" cy="696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color w:val="000080"/>
        <w:sz w:val="28"/>
        <w:szCs w:val="28"/>
      </w:rPr>
      <w:t>Solicitud de Entorno Virtual</w:t>
    </w:r>
  </w:p>
  <w:p w14:paraId="082FAD2B" w14:textId="77777777" w:rsidR="00000000" w:rsidRDefault="007D3E29">
    <w:pPr>
      <w:pStyle w:val="Standard"/>
      <w:jc w:val="center"/>
      <w:rPr>
        <w:rFonts w:ascii="Verdana" w:hAnsi="Verdana"/>
        <w:color w:val="000080"/>
        <w:sz w:val="28"/>
        <w:szCs w:val="28"/>
      </w:rPr>
    </w:pPr>
    <w:r>
      <w:rPr>
        <w:rFonts w:ascii="Verdana" w:hAnsi="Verdana"/>
        <w:color w:val="000080"/>
        <w:sz w:val="28"/>
        <w:szCs w:val="28"/>
      </w:rPr>
      <w:t>Plataforma UCR GLOBAL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11"/>
    <w:rsid w:val="002A367B"/>
    <w:rsid w:val="002B0578"/>
    <w:rsid w:val="0030462B"/>
    <w:rsid w:val="00414A84"/>
    <w:rsid w:val="00442115"/>
    <w:rsid w:val="00720411"/>
    <w:rsid w:val="007D3E29"/>
    <w:rsid w:val="00944EF0"/>
    <w:rsid w:val="00AA4BBC"/>
    <w:rsid w:val="00E81F67"/>
    <w:rsid w:val="00FC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36B6"/>
  <w15:docId w15:val="{CF09F2E4-723E-407F-A424-17FA310F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3"/>
        <w:sz w:val="24"/>
        <w:szCs w:val="24"/>
        <w:lang w:val="es-C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Internetlink">
    <w:name w:val="Internet link"/>
    <w:rPr>
      <w:color w:val="000080"/>
      <w:u w:val="single"/>
    </w:rPr>
  </w:style>
  <w:style w:type="table" w:styleId="Tablaconcuadrcula">
    <w:name w:val="Table Grid"/>
    <w:basedOn w:val="Tablanormal"/>
    <w:uiPriority w:val="39"/>
    <w:rsid w:val="0044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crglobal.vas@ucr.ac.cr" TargetMode="External"/><Relationship Id="rId2" Type="http://schemas.openxmlformats.org/officeDocument/2006/relationships/hyperlink" Target="mailto:ucrglobal.vas@ucr.ac.cr" TargetMode="External"/><Relationship Id="rId1" Type="http://schemas.openxmlformats.org/officeDocument/2006/relationships/hyperlink" Target="mailto:Soporte.metics@ucr.ac.cr" TargetMode="External"/><Relationship Id="rId5" Type="http://schemas.openxmlformats.org/officeDocument/2006/relationships/hyperlink" Target="mailto:ucrglobal.vas@ucr.ac.cr" TargetMode="External"/><Relationship Id="rId4" Type="http://schemas.openxmlformats.org/officeDocument/2006/relationships/hyperlink" Target="mailto:ucrglobal.vas@ucr.ac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Willy Walsh Cortés</cp:lastModifiedBy>
  <cp:revision>4</cp:revision>
  <cp:lastPrinted>2019-01-31T16:40:00Z</cp:lastPrinted>
  <dcterms:created xsi:type="dcterms:W3CDTF">2025-05-15T17:49:00Z</dcterms:created>
  <dcterms:modified xsi:type="dcterms:W3CDTF">2025-05-16T20:33:00Z</dcterms:modified>
</cp:coreProperties>
</file>